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680" w:leftChars="100"/>
        <w:jc w:val="center"/>
        <w:rPr>
          <w:sz w:val="30"/>
          <w:szCs w:val="30"/>
        </w:rPr>
      </w:pPr>
      <w:r>
        <w:rPr>
          <w:rFonts w:hint="eastAsia" w:ascii="宋体" w:hAnsi="宋体" w:cs="宋体"/>
          <w:sz w:val="30"/>
          <w:szCs w:val="30"/>
        </w:rPr>
        <w:t>济南大学商学院</w:t>
      </w:r>
      <w:r>
        <w:rPr>
          <w:rFonts w:ascii="宋体" w:hAnsi="宋体" w:cs="宋体"/>
          <w:sz w:val="30"/>
          <w:szCs w:val="30"/>
        </w:rPr>
        <w:t>2016-2017</w:t>
      </w:r>
      <w:r>
        <w:rPr>
          <w:rFonts w:hint="eastAsia" w:ascii="宋体" w:hAnsi="宋体" w:cs="宋体"/>
          <w:sz w:val="30"/>
          <w:szCs w:val="30"/>
        </w:rPr>
        <w:t>学年第一学期</w:t>
      </w:r>
      <w:r>
        <w:rPr>
          <w:rFonts w:ascii="宋体" w:hAnsi="宋体" w:cs="宋体"/>
          <w:sz w:val="30"/>
          <w:szCs w:val="30"/>
        </w:rPr>
        <w:t>2016</w:t>
      </w:r>
      <w:r>
        <w:rPr>
          <w:rFonts w:hint="eastAsia" w:ascii="宋体" w:hAnsi="宋体" w:cs="宋体"/>
          <w:sz w:val="30"/>
          <w:szCs w:val="30"/>
        </w:rPr>
        <w:t>级硕士研究生课程表</w:t>
      </w:r>
      <w:r>
        <w:rPr>
          <w:sz w:val="30"/>
          <w:szCs w:val="30"/>
        </w:rPr>
        <w:t>(</w:t>
      </w:r>
      <w:r>
        <w:rPr>
          <w:rFonts w:hint="eastAsia"/>
          <w:sz w:val="30"/>
          <w:szCs w:val="30"/>
        </w:rPr>
        <w:t>工商管理、管理科学与工程</w:t>
      </w:r>
      <w:r>
        <w:rPr>
          <w:sz w:val="30"/>
          <w:szCs w:val="30"/>
        </w:rPr>
        <w:t>)</w:t>
      </w:r>
    </w:p>
    <w:tbl>
      <w:tblPr>
        <w:tblStyle w:val="4"/>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566"/>
        <w:gridCol w:w="2750"/>
        <w:gridCol w:w="2265"/>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27" w:type="dxa"/>
            <w:tcBorders>
              <w:tl2br w:val="single" w:color="auto" w:sz="4" w:space="0"/>
            </w:tcBorders>
          </w:tcPr>
          <w:p>
            <w:pPr>
              <w:rPr>
                <w:rFonts w:ascii="宋体" w:cs="宋体"/>
                <w:sz w:val="18"/>
                <w:szCs w:val="18"/>
              </w:rPr>
            </w:pPr>
            <w:r>
              <w:rPr>
                <w:rFonts w:ascii="宋体" w:hAnsi="宋体" w:cs="宋体"/>
                <w:b/>
                <w:bCs/>
                <w:sz w:val="18"/>
                <w:szCs w:val="18"/>
              </w:rPr>
              <w:t xml:space="preserve">        </w:t>
            </w:r>
            <w:r>
              <w:rPr>
                <w:rFonts w:hint="eastAsia" w:ascii="宋体" w:hAnsi="宋体" w:cs="宋体"/>
                <w:sz w:val="18"/>
                <w:szCs w:val="18"/>
              </w:rPr>
              <w:t>星期</w:t>
            </w:r>
            <w:r>
              <w:rPr>
                <w:rFonts w:ascii="宋体" w:hAnsi="宋体" w:cs="宋体"/>
                <w:b/>
                <w:bCs/>
                <w:sz w:val="18"/>
                <w:szCs w:val="18"/>
              </w:rPr>
              <w:t xml:space="preserve">                       </w:t>
            </w:r>
          </w:p>
          <w:p>
            <w:pPr>
              <w:rPr>
                <w:rFonts w:ascii="宋体" w:cs="宋体"/>
                <w:sz w:val="18"/>
                <w:szCs w:val="18"/>
              </w:rPr>
            </w:pPr>
            <w:r>
              <w:rPr>
                <w:rFonts w:hint="eastAsia" w:ascii="宋体" w:hAnsi="宋体" w:cs="宋体"/>
                <w:sz w:val="18"/>
                <w:szCs w:val="18"/>
              </w:rPr>
              <w:t>节次</w:t>
            </w:r>
          </w:p>
        </w:tc>
        <w:tc>
          <w:tcPr>
            <w:tcW w:w="2566" w:type="dxa"/>
            <w:vAlign w:val="center"/>
          </w:tcPr>
          <w:p>
            <w:pPr>
              <w:jc w:val="center"/>
              <w:rPr>
                <w:rFonts w:ascii="宋体" w:cs="宋体"/>
                <w:sz w:val="18"/>
                <w:szCs w:val="18"/>
              </w:rPr>
            </w:pPr>
            <w:r>
              <w:rPr>
                <w:rFonts w:hint="eastAsia" w:ascii="宋体" w:hAnsi="宋体" w:cs="宋体"/>
                <w:sz w:val="18"/>
                <w:szCs w:val="18"/>
              </w:rPr>
              <w:t>一</w:t>
            </w:r>
          </w:p>
        </w:tc>
        <w:tc>
          <w:tcPr>
            <w:tcW w:w="2750" w:type="dxa"/>
            <w:vAlign w:val="center"/>
          </w:tcPr>
          <w:p>
            <w:pPr>
              <w:jc w:val="center"/>
              <w:rPr>
                <w:rFonts w:ascii="宋体" w:cs="宋体"/>
                <w:sz w:val="18"/>
                <w:szCs w:val="18"/>
              </w:rPr>
            </w:pPr>
            <w:r>
              <w:rPr>
                <w:rFonts w:hint="eastAsia" w:ascii="宋体" w:hAnsi="宋体" w:cs="宋体"/>
                <w:sz w:val="18"/>
                <w:szCs w:val="18"/>
              </w:rPr>
              <w:t>二</w:t>
            </w:r>
          </w:p>
        </w:tc>
        <w:tc>
          <w:tcPr>
            <w:tcW w:w="2265" w:type="dxa"/>
            <w:vAlign w:val="center"/>
          </w:tcPr>
          <w:p>
            <w:pPr>
              <w:jc w:val="center"/>
              <w:rPr>
                <w:rFonts w:ascii="宋体" w:cs="宋体"/>
                <w:sz w:val="18"/>
                <w:szCs w:val="18"/>
              </w:rPr>
            </w:pPr>
            <w:r>
              <w:rPr>
                <w:rFonts w:hint="eastAsia" w:ascii="宋体" w:hAnsi="宋体" w:cs="宋体"/>
                <w:sz w:val="18"/>
                <w:szCs w:val="18"/>
              </w:rPr>
              <w:t>三</w:t>
            </w:r>
          </w:p>
        </w:tc>
        <w:tc>
          <w:tcPr>
            <w:tcW w:w="2902" w:type="dxa"/>
            <w:vAlign w:val="center"/>
          </w:tcPr>
          <w:p>
            <w:pPr>
              <w:jc w:val="center"/>
              <w:rPr>
                <w:rFonts w:ascii="宋体" w:cs="宋体"/>
                <w:sz w:val="18"/>
                <w:szCs w:val="18"/>
              </w:rPr>
            </w:pPr>
            <w:r>
              <w:rPr>
                <w:rFonts w:hint="eastAsia" w:ascii="宋体" w:hAnsi="宋体" w:cs="宋体"/>
                <w:sz w:val="18"/>
                <w:szCs w:val="18"/>
              </w:rPr>
              <w:t>四</w:t>
            </w:r>
          </w:p>
        </w:tc>
        <w:tc>
          <w:tcPr>
            <w:tcW w:w="2767" w:type="dxa"/>
            <w:vAlign w:val="center"/>
          </w:tcPr>
          <w:p>
            <w:pPr>
              <w:jc w:val="center"/>
              <w:rPr>
                <w:rFonts w:ascii="宋体" w:cs="宋体"/>
                <w:sz w:val="18"/>
                <w:szCs w:val="18"/>
              </w:rPr>
            </w:pPr>
            <w:r>
              <w:rPr>
                <w:rFonts w:hint="eastAsia" w:ascii="宋体" w:hAnsi="宋体" w:cs="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527" w:type="dxa"/>
            <w:vAlign w:val="center"/>
          </w:tcPr>
          <w:p>
            <w:pPr>
              <w:jc w:val="center"/>
              <w:rPr>
                <w:rFonts w:asci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节</w:t>
            </w:r>
          </w:p>
          <w:p>
            <w:pPr>
              <w:jc w:val="center"/>
              <w:rPr>
                <w:rFonts w:ascii="宋体" w:cs="宋体"/>
                <w:sz w:val="18"/>
                <w:szCs w:val="18"/>
              </w:rPr>
            </w:pPr>
            <w:r>
              <w:rPr>
                <w:rFonts w:ascii="宋体" w:hAnsi="宋体" w:cs="宋体"/>
                <w:sz w:val="18"/>
                <w:szCs w:val="18"/>
              </w:rPr>
              <w:t>8</w:t>
            </w:r>
            <w:r>
              <w:rPr>
                <w:rFonts w:hint="eastAsia" w:ascii="宋体" w:hAnsi="宋体" w:cs="宋体"/>
                <w:sz w:val="18"/>
                <w:szCs w:val="18"/>
              </w:rPr>
              <w:t>：</w:t>
            </w:r>
            <w:r>
              <w:rPr>
                <w:rFonts w:ascii="宋体" w:cs="宋体"/>
                <w:sz w:val="18"/>
                <w:szCs w:val="18"/>
              </w:rPr>
              <w:t>00</w:t>
            </w:r>
            <w:r>
              <w:rPr>
                <w:rFonts w:ascii="宋体" w:hAnsi="宋体" w:cs="宋体"/>
                <w:sz w:val="18"/>
                <w:szCs w:val="18"/>
              </w:rPr>
              <w:t>—9</w:t>
            </w:r>
            <w:r>
              <w:rPr>
                <w:rFonts w:hint="eastAsia" w:ascii="宋体" w:hAnsi="宋体" w:cs="宋体"/>
                <w:sz w:val="18"/>
                <w:szCs w:val="18"/>
              </w:rPr>
              <w:t>：</w:t>
            </w:r>
            <w:r>
              <w:rPr>
                <w:rFonts w:ascii="宋体" w:hAnsi="宋体" w:cs="宋体"/>
                <w:sz w:val="18"/>
                <w:szCs w:val="18"/>
              </w:rPr>
              <w:t>40</w:t>
            </w:r>
          </w:p>
        </w:tc>
        <w:tc>
          <w:tcPr>
            <w:tcW w:w="2566" w:type="dxa"/>
            <w:vAlign w:val="center"/>
          </w:tcPr>
          <w:p>
            <w:pPr>
              <w:jc w:val="center"/>
              <w:rPr>
                <w:rFonts w:ascii="宋体" w:cs="宋体"/>
                <w:sz w:val="18"/>
                <w:szCs w:val="18"/>
              </w:rPr>
            </w:pPr>
            <w:r>
              <w:rPr>
                <w:rFonts w:hint="eastAsia" w:ascii="宋体" w:hAnsi="宋体" w:cs="宋体"/>
                <w:sz w:val="18"/>
                <w:szCs w:val="18"/>
              </w:rPr>
              <w:t>项目管理</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1-2</w:t>
            </w:r>
            <w:r>
              <w:rPr>
                <w:rFonts w:hint="eastAsia" w:ascii="宋体" w:hAnsi="宋体" w:cs="宋体"/>
                <w:color w:val="000000"/>
                <w:sz w:val="18"/>
                <w:szCs w:val="18"/>
              </w:rPr>
              <w:t>节）</w:t>
            </w:r>
            <w:r>
              <w:rPr>
                <w:rFonts w:ascii="宋体" w:hAnsi="宋体" w:cs="宋体"/>
                <w:color w:val="000000"/>
                <w:sz w:val="18"/>
                <w:szCs w:val="18"/>
              </w:rPr>
              <w:t xml:space="preserve"> 3-10</w:t>
            </w:r>
            <w:r>
              <w:rPr>
                <w:rFonts w:hint="eastAsia" w:ascii="宋体" w:hAnsi="宋体" w:cs="宋体"/>
                <w:color w:val="000000"/>
                <w:sz w:val="18"/>
                <w:szCs w:val="18"/>
              </w:rPr>
              <w:t>周</w:t>
            </w:r>
          </w:p>
          <w:p>
            <w:pPr>
              <w:jc w:val="center"/>
              <w:rPr>
                <w:rFonts w:ascii="宋体" w:cs="宋体"/>
                <w:sz w:val="18"/>
                <w:szCs w:val="18"/>
              </w:rPr>
            </w:pPr>
            <w:r>
              <w:rPr>
                <w:rFonts w:hint="eastAsia" w:ascii="宋体" w:hAnsi="宋体" w:cs="宋体"/>
                <w:color w:val="000000"/>
                <w:sz w:val="18"/>
                <w:szCs w:val="18"/>
              </w:rPr>
              <w:t>王悦</w:t>
            </w:r>
            <w:r>
              <w:rPr>
                <w:rFonts w:ascii="宋体" w:hAnsi="宋体" w:cs="宋体"/>
                <w:color w:val="000000"/>
                <w:sz w:val="18"/>
                <w:szCs w:val="18"/>
              </w:rPr>
              <w:t xml:space="preserve"> </w:t>
            </w:r>
            <w:r>
              <w:rPr>
                <w:rFonts w:hint="eastAsia" w:ascii="宋体" w:hAnsi="宋体" w:cs="宋体"/>
                <w:color w:val="000000"/>
                <w:sz w:val="18"/>
                <w:szCs w:val="18"/>
              </w:rPr>
              <w:t>张进智</w:t>
            </w:r>
            <w:r>
              <w:rPr>
                <w:rFonts w:asci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c>
          <w:tcPr>
            <w:tcW w:w="2750" w:type="dxa"/>
            <w:vAlign w:val="center"/>
          </w:tcPr>
          <w:p>
            <w:pPr>
              <w:jc w:val="center"/>
              <w:rPr>
                <w:rFonts w:ascii="宋体" w:cs="宋体"/>
                <w:sz w:val="18"/>
                <w:szCs w:val="18"/>
              </w:rPr>
            </w:pPr>
            <w:r>
              <w:rPr>
                <w:rFonts w:hint="eastAsia" w:ascii="宋体" w:cs="宋体"/>
                <w:sz w:val="18"/>
                <w:szCs w:val="18"/>
              </w:rPr>
              <w:t>高级微观经济学</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1</w:t>
            </w:r>
            <w:r>
              <w:rPr>
                <w:rFonts w:ascii="宋体" w:cs="宋体"/>
                <w:color w:val="000000"/>
                <w:sz w:val="18"/>
                <w:szCs w:val="18"/>
              </w:rPr>
              <w:t>-</w:t>
            </w:r>
            <w:r>
              <w:rPr>
                <w:rFonts w:ascii="宋体" w:hAnsi="宋体" w:cs="宋体"/>
                <w:color w:val="000000"/>
                <w:sz w:val="18"/>
                <w:szCs w:val="18"/>
              </w:rPr>
              <w:t>2</w:t>
            </w:r>
            <w:r>
              <w:rPr>
                <w:rFonts w:hint="eastAsia" w:ascii="宋体" w:hAnsi="宋体" w:cs="宋体"/>
                <w:color w:val="000000"/>
                <w:sz w:val="18"/>
                <w:szCs w:val="18"/>
              </w:rPr>
              <w:t>节）</w:t>
            </w:r>
            <w:r>
              <w:rPr>
                <w:rFonts w:ascii="宋体" w:hAnsi="宋体" w:cs="宋体"/>
                <w:color w:val="000000"/>
                <w:sz w:val="18"/>
                <w:szCs w:val="18"/>
              </w:rPr>
              <w:t xml:space="preserve"> 3-18</w:t>
            </w:r>
            <w:r>
              <w:rPr>
                <w:rFonts w:hint="eastAsia" w:ascii="宋体" w:hAnsi="宋体" w:cs="宋体"/>
                <w:color w:val="000000"/>
                <w:sz w:val="18"/>
                <w:szCs w:val="18"/>
              </w:rPr>
              <w:t>周</w:t>
            </w:r>
          </w:p>
          <w:p>
            <w:pPr>
              <w:ind w:firstLine="31680" w:firstLineChars="250"/>
              <w:rPr>
                <w:rFonts w:ascii="宋体" w:cs="宋体"/>
                <w:sz w:val="18"/>
                <w:szCs w:val="18"/>
              </w:rPr>
            </w:pPr>
            <w:r>
              <w:rPr>
                <w:rFonts w:hint="eastAsia" w:ascii="宋体" w:hAnsi="宋体" w:cs="宋体"/>
                <w:color w:val="000000"/>
                <w:sz w:val="18"/>
                <w:szCs w:val="18"/>
              </w:rPr>
              <w:t>王玉刚</w:t>
            </w:r>
            <w:r>
              <w:rPr>
                <w:rFonts w:asci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c>
          <w:tcPr>
            <w:tcW w:w="2265" w:type="dxa"/>
            <w:vAlign w:val="center"/>
          </w:tcPr>
          <w:p>
            <w:pPr>
              <w:jc w:val="center"/>
              <w:rPr>
                <w:rFonts w:ascii="宋体" w:cs="宋体"/>
                <w:spacing w:val="-20"/>
                <w:sz w:val="18"/>
                <w:szCs w:val="18"/>
              </w:rPr>
            </w:pPr>
          </w:p>
        </w:tc>
        <w:tc>
          <w:tcPr>
            <w:tcW w:w="2902" w:type="dxa"/>
            <w:vAlign w:val="center"/>
          </w:tcPr>
          <w:p>
            <w:pPr>
              <w:jc w:val="center"/>
              <w:rPr>
                <w:rFonts w:ascii="宋体" w:cs="宋体"/>
                <w:color w:val="000000"/>
                <w:sz w:val="18"/>
                <w:szCs w:val="18"/>
              </w:rPr>
            </w:pPr>
            <w:r>
              <w:rPr>
                <w:rFonts w:hint="eastAsia" w:ascii="宋体" w:cs="宋体"/>
                <w:color w:val="000000"/>
                <w:sz w:val="18"/>
                <w:szCs w:val="18"/>
              </w:rPr>
              <w:t>人力资源开发与管理</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1</w:t>
            </w:r>
            <w:r>
              <w:rPr>
                <w:rFonts w:ascii="宋体" w:cs="宋体"/>
                <w:color w:val="000000"/>
                <w:sz w:val="18"/>
                <w:szCs w:val="18"/>
              </w:rPr>
              <w:t>-</w:t>
            </w:r>
            <w:r>
              <w:rPr>
                <w:rFonts w:ascii="宋体" w:hAnsi="宋体" w:cs="宋体"/>
                <w:color w:val="000000"/>
                <w:sz w:val="18"/>
                <w:szCs w:val="18"/>
              </w:rPr>
              <w:t>2</w:t>
            </w:r>
            <w:r>
              <w:rPr>
                <w:rFonts w:hint="eastAsia" w:ascii="宋体" w:hAnsi="宋体" w:cs="宋体"/>
                <w:color w:val="000000"/>
                <w:sz w:val="18"/>
                <w:szCs w:val="18"/>
              </w:rPr>
              <w:t>节）</w:t>
            </w:r>
            <w:r>
              <w:rPr>
                <w:rFonts w:ascii="宋体" w:hAnsi="宋体" w:cs="宋体"/>
                <w:color w:val="000000"/>
                <w:sz w:val="18"/>
                <w:szCs w:val="18"/>
              </w:rPr>
              <w:t xml:space="preserve"> 3-18</w:t>
            </w:r>
            <w:r>
              <w:rPr>
                <w:rFonts w:hint="eastAsia" w:ascii="宋体" w:hAnsi="宋体" w:cs="宋体"/>
                <w:color w:val="000000"/>
                <w:sz w:val="18"/>
                <w:szCs w:val="18"/>
              </w:rPr>
              <w:t>周</w:t>
            </w:r>
          </w:p>
          <w:p>
            <w:pPr>
              <w:jc w:val="center"/>
              <w:rPr>
                <w:rFonts w:ascii="宋体" w:cs="宋体"/>
                <w:color w:val="FF0000"/>
                <w:sz w:val="18"/>
                <w:szCs w:val="18"/>
              </w:rPr>
            </w:pPr>
            <w:r>
              <w:rPr>
                <w:rFonts w:hint="eastAsia" w:ascii="宋体" w:hAnsi="宋体" w:cs="宋体"/>
                <w:color w:val="000000"/>
                <w:sz w:val="18"/>
                <w:szCs w:val="18"/>
              </w:rPr>
              <w:t>乔聚玲</w:t>
            </w:r>
            <w:r>
              <w:rPr>
                <w:rFonts w:asci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c>
          <w:tcPr>
            <w:tcW w:w="2767"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数据挖掘</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1-3</w:t>
            </w:r>
            <w:r>
              <w:rPr>
                <w:rFonts w:hint="eastAsia" w:ascii="宋体" w:hAnsi="宋体" w:cs="宋体"/>
                <w:color w:val="000000"/>
                <w:sz w:val="18"/>
                <w:szCs w:val="18"/>
              </w:rPr>
              <w:t>节）</w:t>
            </w:r>
            <w:r>
              <w:rPr>
                <w:rFonts w:ascii="宋体" w:hAnsi="宋体" w:cs="宋体"/>
                <w:color w:val="000000"/>
                <w:sz w:val="18"/>
                <w:szCs w:val="18"/>
              </w:rPr>
              <w:t xml:space="preserve"> 3-13</w:t>
            </w:r>
            <w:r>
              <w:rPr>
                <w:rFonts w:hint="eastAsia" w:ascii="宋体" w:hAnsi="宋体" w:cs="宋体"/>
                <w:color w:val="000000"/>
                <w:sz w:val="18"/>
                <w:szCs w:val="18"/>
              </w:rPr>
              <w:t>周</w:t>
            </w:r>
          </w:p>
          <w:p>
            <w:pPr>
              <w:jc w:val="center"/>
              <w:rPr>
                <w:rFonts w:ascii="宋体" w:cs="宋体"/>
                <w:sz w:val="18"/>
                <w:szCs w:val="18"/>
              </w:rPr>
            </w:pPr>
            <w:r>
              <w:rPr>
                <w:rFonts w:hint="eastAsia" w:ascii="宋体" w:hAnsi="宋体" w:cs="宋体"/>
                <w:color w:val="000000"/>
                <w:sz w:val="18"/>
                <w:szCs w:val="18"/>
              </w:rPr>
              <w:t>蔡永明</w:t>
            </w:r>
            <w:r>
              <w:rPr>
                <w:rFonts w:asci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trPr>
        <w:tc>
          <w:tcPr>
            <w:tcW w:w="1527" w:type="dxa"/>
            <w:vAlign w:val="center"/>
          </w:tcPr>
          <w:p>
            <w:pPr>
              <w:jc w:val="center"/>
              <w:rPr>
                <w:rFonts w:asci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10</w:t>
            </w:r>
            <w:r>
              <w:rPr>
                <w:rFonts w:hint="eastAsia" w:ascii="宋体" w:hAnsi="宋体" w:cs="宋体"/>
                <w:kern w:val="0"/>
                <w:sz w:val="18"/>
                <w:szCs w:val="18"/>
              </w:rPr>
              <w:t>：</w:t>
            </w:r>
            <w:r>
              <w:rPr>
                <w:rFonts w:ascii="宋体" w:hAnsi="宋体" w:cs="宋体"/>
                <w:kern w:val="0"/>
                <w:sz w:val="18"/>
                <w:szCs w:val="18"/>
              </w:rPr>
              <w:t>20—12</w:t>
            </w:r>
            <w:r>
              <w:rPr>
                <w:rFonts w:hint="eastAsia" w:ascii="宋体" w:hAnsi="宋体" w:cs="宋体"/>
                <w:kern w:val="0"/>
                <w:sz w:val="18"/>
                <w:szCs w:val="18"/>
              </w:rPr>
              <w:t>：</w:t>
            </w:r>
            <w:r>
              <w:rPr>
                <w:rFonts w:ascii="宋体" w:cs="宋体"/>
                <w:kern w:val="0"/>
                <w:sz w:val="18"/>
                <w:szCs w:val="18"/>
              </w:rPr>
              <w:t>00</w:t>
            </w:r>
          </w:p>
        </w:tc>
        <w:tc>
          <w:tcPr>
            <w:tcW w:w="2566" w:type="dxa"/>
            <w:vAlign w:val="center"/>
          </w:tcPr>
          <w:p>
            <w:pPr>
              <w:jc w:val="center"/>
              <w:rPr>
                <w:rFonts w:ascii="宋体" w:cs="宋体"/>
                <w:color w:val="000000"/>
                <w:sz w:val="18"/>
                <w:szCs w:val="18"/>
              </w:rPr>
            </w:pPr>
          </w:p>
        </w:tc>
        <w:tc>
          <w:tcPr>
            <w:tcW w:w="2750" w:type="dxa"/>
            <w:vAlign w:val="center"/>
          </w:tcPr>
          <w:p>
            <w:pPr>
              <w:jc w:val="center"/>
              <w:rPr>
                <w:rFonts w:ascii="宋体" w:cs="宋体"/>
                <w:color w:val="000000"/>
                <w:sz w:val="18"/>
                <w:szCs w:val="18"/>
              </w:rPr>
            </w:pPr>
            <w:r>
              <w:rPr>
                <w:rFonts w:hint="eastAsia" w:ascii="宋体" w:hAnsi="宋体" w:cs="宋体"/>
                <w:color w:val="000000"/>
                <w:sz w:val="18"/>
                <w:szCs w:val="18"/>
              </w:rPr>
              <w:t>基础英语（三班）</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3-4</w:t>
            </w:r>
            <w:r>
              <w:rPr>
                <w:rFonts w:hint="eastAsia" w:ascii="宋体" w:hAnsi="宋体" w:cs="宋体"/>
                <w:color w:val="000000"/>
                <w:sz w:val="18"/>
                <w:szCs w:val="18"/>
              </w:rPr>
              <w:t>节）</w:t>
            </w:r>
            <w:r>
              <w:rPr>
                <w:rFonts w:ascii="宋体" w:hAnsi="宋体" w:cs="宋体"/>
                <w:color w:val="000000"/>
                <w:sz w:val="18"/>
                <w:szCs w:val="18"/>
              </w:rPr>
              <w:t>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都文娟</w:t>
            </w:r>
          </w:p>
          <w:p>
            <w:pPr>
              <w:jc w:val="center"/>
              <w:rPr>
                <w:rFonts w:ascii="宋体" w:cs="宋体"/>
                <w:color w:val="000000"/>
                <w:sz w:val="18"/>
                <w:szCs w:val="18"/>
              </w:rPr>
            </w:pPr>
            <w:r>
              <w:rPr>
                <w:rFonts w:hint="eastAsia" w:ascii="宋体" w:hAnsi="宋体" w:cs="宋体"/>
                <w:color w:val="000000"/>
                <w:sz w:val="18"/>
                <w:szCs w:val="18"/>
              </w:rPr>
              <w:t>舜耕校区文史楼</w:t>
            </w:r>
            <w:r>
              <w:rPr>
                <w:rFonts w:ascii="宋体" w:hAnsi="宋体" w:cs="宋体"/>
                <w:color w:val="000000"/>
                <w:sz w:val="18"/>
                <w:szCs w:val="18"/>
              </w:rPr>
              <w:t>511</w:t>
            </w:r>
            <w:r>
              <w:rPr>
                <w:rFonts w:hint="eastAsia" w:ascii="宋体" w:hAnsi="宋体" w:cs="宋体"/>
                <w:color w:val="000000"/>
                <w:sz w:val="18"/>
                <w:szCs w:val="18"/>
              </w:rPr>
              <w:t>教室</w:t>
            </w:r>
          </w:p>
        </w:tc>
        <w:tc>
          <w:tcPr>
            <w:tcW w:w="2265" w:type="dxa"/>
            <w:vAlign w:val="center"/>
          </w:tcPr>
          <w:p>
            <w:pPr>
              <w:jc w:val="center"/>
              <w:rPr>
                <w:rFonts w:ascii="宋体" w:cs="宋体"/>
                <w:color w:val="000000"/>
                <w:sz w:val="18"/>
                <w:szCs w:val="18"/>
              </w:rPr>
            </w:pPr>
            <w:r>
              <w:rPr>
                <w:rFonts w:hint="eastAsia" w:ascii="宋体" w:hAnsi="宋体" w:cs="宋体"/>
                <w:color w:val="000000"/>
                <w:sz w:val="18"/>
                <w:szCs w:val="18"/>
              </w:rPr>
              <w:t>技术创新管理</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3-4</w:t>
            </w:r>
            <w:r>
              <w:rPr>
                <w:rFonts w:hint="eastAsia" w:ascii="宋体" w:hAnsi="宋体" w:cs="宋体"/>
                <w:color w:val="000000"/>
                <w:sz w:val="18"/>
                <w:szCs w:val="18"/>
              </w:rPr>
              <w:t>节）</w:t>
            </w:r>
            <w:r>
              <w:rPr>
                <w:rFonts w:ascii="宋体" w:hAnsi="宋体" w:cs="宋体"/>
                <w:color w:val="000000"/>
                <w:sz w:val="18"/>
                <w:szCs w:val="18"/>
              </w:rPr>
              <w:t xml:space="preserve"> 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朱孔来</w:t>
            </w:r>
            <w:r>
              <w:rPr>
                <w:rFonts w:asci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c>
          <w:tcPr>
            <w:tcW w:w="2902" w:type="dxa"/>
            <w:vAlign w:val="center"/>
          </w:tcPr>
          <w:p>
            <w:pPr>
              <w:jc w:val="center"/>
              <w:rPr>
                <w:rFonts w:ascii="宋体" w:cs="宋体"/>
                <w:color w:val="000000"/>
                <w:sz w:val="18"/>
                <w:szCs w:val="18"/>
              </w:rPr>
            </w:pPr>
            <w:r>
              <w:rPr>
                <w:rFonts w:hint="eastAsia" w:ascii="宋体" w:hAnsi="宋体" w:cs="宋体"/>
                <w:color w:val="000000"/>
                <w:sz w:val="18"/>
                <w:szCs w:val="18"/>
              </w:rPr>
              <w:t>基础英语（三班）</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3-4</w:t>
            </w:r>
            <w:r>
              <w:rPr>
                <w:rFonts w:hint="eastAsia" w:ascii="宋体" w:hAnsi="宋体" w:cs="宋体"/>
                <w:color w:val="000000"/>
                <w:sz w:val="18"/>
                <w:szCs w:val="18"/>
              </w:rPr>
              <w:t>节）</w:t>
            </w:r>
            <w:r>
              <w:rPr>
                <w:rFonts w:ascii="宋体" w:hAnsi="宋体" w:cs="宋体"/>
                <w:color w:val="000000"/>
                <w:sz w:val="18"/>
                <w:szCs w:val="18"/>
              </w:rPr>
              <w:t>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都文娟</w:t>
            </w:r>
          </w:p>
          <w:p>
            <w:pPr>
              <w:jc w:val="center"/>
              <w:rPr>
                <w:rFonts w:ascii="宋体" w:cs="宋体"/>
                <w:color w:val="000000"/>
                <w:sz w:val="18"/>
                <w:szCs w:val="18"/>
              </w:rPr>
            </w:pPr>
            <w:r>
              <w:rPr>
                <w:rFonts w:hint="eastAsia" w:ascii="宋体" w:hAnsi="宋体" w:cs="宋体"/>
                <w:color w:val="000000"/>
                <w:sz w:val="18"/>
                <w:szCs w:val="18"/>
              </w:rPr>
              <w:t>舜耕校区文史楼</w:t>
            </w:r>
            <w:r>
              <w:rPr>
                <w:rFonts w:ascii="宋体" w:hAnsi="宋体" w:cs="宋体"/>
                <w:color w:val="000000"/>
                <w:sz w:val="18"/>
                <w:szCs w:val="18"/>
              </w:rPr>
              <w:t>511</w:t>
            </w:r>
            <w:r>
              <w:rPr>
                <w:rFonts w:hint="eastAsia" w:ascii="宋体" w:hAnsi="宋体" w:cs="宋体"/>
                <w:color w:val="000000"/>
                <w:sz w:val="18"/>
                <w:szCs w:val="18"/>
              </w:rPr>
              <w:t>教室</w:t>
            </w:r>
          </w:p>
        </w:tc>
        <w:tc>
          <w:tcPr>
            <w:tcW w:w="2767" w:type="dxa"/>
            <w:vMerge w:val="continue"/>
            <w:vAlign w:val="center"/>
          </w:tcPr>
          <w:p>
            <w:pPr>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5" w:hRule="atLeast"/>
        </w:trPr>
        <w:tc>
          <w:tcPr>
            <w:tcW w:w="1527" w:type="dxa"/>
            <w:vAlign w:val="center"/>
          </w:tcPr>
          <w:p>
            <w:pPr>
              <w:jc w:val="center"/>
              <w:rPr>
                <w:rFonts w:ascii="宋体" w:cs="宋体"/>
                <w:sz w:val="18"/>
                <w:szCs w:val="18"/>
              </w:rPr>
            </w:pPr>
            <w:r>
              <w:rPr>
                <w:rFonts w:ascii="宋体" w:hAnsi="宋体" w:cs="宋体"/>
                <w:sz w:val="18"/>
                <w:szCs w:val="18"/>
              </w:rPr>
              <w:t>5</w:t>
            </w: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14</w:t>
            </w:r>
            <w:r>
              <w:rPr>
                <w:rFonts w:hint="eastAsia" w:ascii="宋体" w:hAnsi="宋体" w:cs="宋体"/>
                <w:kern w:val="0"/>
                <w:sz w:val="18"/>
                <w:szCs w:val="18"/>
              </w:rPr>
              <w:t>：</w:t>
            </w:r>
            <w:r>
              <w:rPr>
                <w:rFonts w:ascii="宋体" w:cs="宋体"/>
                <w:kern w:val="0"/>
                <w:sz w:val="18"/>
                <w:szCs w:val="18"/>
              </w:rPr>
              <w:t>00</w:t>
            </w:r>
            <w:r>
              <w:rPr>
                <w:rFonts w:ascii="宋体" w:hAnsi="宋体" w:cs="宋体"/>
                <w:kern w:val="0"/>
                <w:sz w:val="18"/>
                <w:szCs w:val="18"/>
              </w:rPr>
              <w:t>—15</w:t>
            </w:r>
            <w:r>
              <w:rPr>
                <w:rFonts w:hint="eastAsia" w:ascii="宋体" w:hAnsi="宋体" w:cs="宋体"/>
                <w:kern w:val="0"/>
                <w:sz w:val="18"/>
                <w:szCs w:val="18"/>
              </w:rPr>
              <w:t>：</w:t>
            </w:r>
            <w:r>
              <w:rPr>
                <w:rFonts w:ascii="宋体" w:hAnsi="宋体" w:cs="宋体"/>
                <w:kern w:val="0"/>
                <w:sz w:val="18"/>
                <w:szCs w:val="18"/>
              </w:rPr>
              <w:t>40</w:t>
            </w:r>
          </w:p>
        </w:tc>
        <w:tc>
          <w:tcPr>
            <w:tcW w:w="2566"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会计理论</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5-7</w:t>
            </w:r>
            <w:r>
              <w:rPr>
                <w:rFonts w:hint="eastAsia" w:ascii="宋体" w:hAnsi="宋体" w:cs="宋体"/>
                <w:color w:val="000000"/>
                <w:sz w:val="18"/>
                <w:szCs w:val="18"/>
              </w:rPr>
              <w:t>节）</w:t>
            </w:r>
            <w:r>
              <w:rPr>
                <w:rFonts w:ascii="宋体" w:hAnsi="宋体" w:cs="宋体"/>
                <w:color w:val="000000"/>
                <w:sz w:val="18"/>
                <w:szCs w:val="18"/>
              </w:rPr>
              <w:t xml:space="preserve"> 3-13</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徐向真、陈振凤</w:t>
            </w:r>
          </w:p>
          <w:p>
            <w:pPr>
              <w:jc w:val="center"/>
              <w:rPr>
                <w:rFonts w:ascii="宋体" w:cs="宋体"/>
                <w:color w:val="000000"/>
                <w:sz w:val="18"/>
                <w:szCs w:val="18"/>
              </w:rPr>
            </w:pPr>
            <w:r>
              <w:rPr>
                <w:rFonts w:hint="eastAsia" w:ascii="宋体" w:hAnsi="宋体" w:cs="宋体"/>
                <w:color w:val="000000"/>
                <w:sz w:val="18"/>
                <w:szCs w:val="18"/>
              </w:rPr>
              <w:t>经管楼</w:t>
            </w:r>
            <w:r>
              <w:rPr>
                <w:rFonts w:ascii="宋体" w:hAnsi="宋体" w:cs="宋体"/>
                <w:color w:val="000000"/>
                <w:sz w:val="18"/>
                <w:szCs w:val="18"/>
              </w:rPr>
              <w:t>714</w:t>
            </w:r>
          </w:p>
        </w:tc>
        <w:tc>
          <w:tcPr>
            <w:tcW w:w="2750" w:type="dxa"/>
            <w:vAlign w:val="center"/>
          </w:tcPr>
          <w:p>
            <w:pPr>
              <w:jc w:val="center"/>
              <w:rPr>
                <w:rFonts w:ascii="宋体" w:cs="宋体"/>
                <w:color w:val="000000"/>
                <w:sz w:val="18"/>
                <w:szCs w:val="18"/>
              </w:rPr>
            </w:pPr>
            <w:r>
              <w:rPr>
                <w:rFonts w:hint="eastAsia" w:ascii="宋体" w:hAnsi="宋体" w:cs="宋体"/>
                <w:color w:val="000000"/>
                <w:sz w:val="18"/>
                <w:szCs w:val="18"/>
              </w:rPr>
              <w:t>集体活动时间</w:t>
            </w:r>
          </w:p>
        </w:tc>
        <w:tc>
          <w:tcPr>
            <w:tcW w:w="2265" w:type="dxa"/>
            <w:vAlign w:val="center"/>
          </w:tcPr>
          <w:p>
            <w:pPr>
              <w:jc w:val="center"/>
              <w:rPr>
                <w:rFonts w:ascii="宋体" w:cs="宋体"/>
                <w:color w:val="000000"/>
                <w:sz w:val="18"/>
                <w:szCs w:val="18"/>
              </w:rPr>
            </w:pPr>
            <w:r>
              <w:rPr>
                <w:rFonts w:hint="eastAsia" w:ascii="宋体" w:hAnsi="宋体" w:cs="宋体"/>
                <w:color w:val="000000"/>
                <w:sz w:val="18"/>
                <w:szCs w:val="18"/>
              </w:rPr>
              <w:t>中国特色社会主义理论与实践研究（三班）</w:t>
            </w:r>
          </w:p>
          <w:p>
            <w:pP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5-7</w:t>
            </w:r>
            <w:r>
              <w:rPr>
                <w:rFonts w:hint="eastAsia" w:ascii="宋体" w:hAnsi="宋体" w:cs="宋体"/>
                <w:color w:val="000000"/>
                <w:sz w:val="18"/>
                <w:szCs w:val="18"/>
              </w:rPr>
              <w:t>节）（</w:t>
            </w:r>
            <w:r>
              <w:rPr>
                <w:rFonts w:ascii="宋体" w:hAnsi="宋体" w:cs="宋体"/>
                <w:color w:val="000000"/>
                <w:sz w:val="18"/>
                <w:szCs w:val="18"/>
              </w:rPr>
              <w:t>3-14</w:t>
            </w:r>
            <w:r>
              <w:rPr>
                <w:rFonts w:hint="eastAsia" w:ascii="宋体" w:hAnsi="宋体" w:cs="宋体"/>
                <w:color w:val="000000"/>
                <w:sz w:val="18"/>
                <w:szCs w:val="18"/>
              </w:rPr>
              <w:t>周）</w:t>
            </w:r>
          </w:p>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张敬梅等</w:t>
            </w:r>
          </w:p>
          <w:p>
            <w:pPr>
              <w:jc w:val="center"/>
              <w:rPr>
                <w:rFonts w:ascii="宋体" w:cs="宋体"/>
                <w:color w:val="000000"/>
                <w:spacing w:val="-20"/>
                <w:sz w:val="18"/>
                <w:szCs w:val="18"/>
              </w:rPr>
            </w:pPr>
            <w:r>
              <w:rPr>
                <w:rFonts w:hint="eastAsia" w:ascii="宋体" w:hAnsi="宋体" w:cs="宋体"/>
                <w:color w:val="000000"/>
                <w:sz w:val="18"/>
                <w:szCs w:val="18"/>
              </w:rPr>
              <w:t>舜耕校区文史楼</w:t>
            </w:r>
            <w:r>
              <w:rPr>
                <w:rFonts w:ascii="宋体" w:hAnsi="宋体" w:cs="宋体"/>
                <w:color w:val="000000"/>
                <w:sz w:val="18"/>
                <w:szCs w:val="18"/>
              </w:rPr>
              <w:t>511</w:t>
            </w:r>
            <w:r>
              <w:rPr>
                <w:rFonts w:hint="eastAsia" w:ascii="宋体" w:hAnsi="宋体" w:cs="宋体"/>
                <w:color w:val="000000"/>
                <w:sz w:val="18"/>
                <w:szCs w:val="18"/>
              </w:rPr>
              <w:t>教室</w:t>
            </w:r>
          </w:p>
        </w:tc>
        <w:tc>
          <w:tcPr>
            <w:tcW w:w="2902"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马克思主义与社会科学</w:t>
            </w:r>
          </w:p>
          <w:p>
            <w:pPr>
              <w:jc w:val="center"/>
              <w:rPr>
                <w:rFonts w:ascii="宋体" w:cs="宋体"/>
                <w:color w:val="000000"/>
                <w:sz w:val="18"/>
                <w:szCs w:val="18"/>
              </w:rPr>
            </w:pPr>
            <w:r>
              <w:rPr>
                <w:rFonts w:hint="eastAsia" w:ascii="宋体" w:hAnsi="宋体" w:cs="宋体"/>
                <w:color w:val="000000"/>
                <w:sz w:val="18"/>
                <w:szCs w:val="18"/>
              </w:rPr>
              <w:t>方法论</w:t>
            </w:r>
          </w:p>
          <w:p>
            <w:pPr>
              <w:jc w:val="cente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w:t>
            </w:r>
            <w:r>
              <w:rPr>
                <w:rFonts w:ascii="宋体" w:hAnsi="宋体" w:cs="宋体"/>
                <w:color w:val="000000"/>
                <w:sz w:val="18"/>
                <w:szCs w:val="18"/>
              </w:rPr>
              <w:t>5-7</w:t>
            </w:r>
            <w:r>
              <w:rPr>
                <w:rFonts w:hint="eastAsia" w:ascii="宋体" w:hAnsi="宋体" w:cs="宋体"/>
                <w:color w:val="000000"/>
                <w:sz w:val="18"/>
                <w:szCs w:val="18"/>
              </w:rPr>
              <w:t>节）</w:t>
            </w:r>
            <w:r>
              <w:rPr>
                <w:rFonts w:ascii="宋体" w:hAnsi="宋体" w:cs="宋体"/>
                <w:color w:val="000000"/>
                <w:sz w:val="18"/>
                <w:szCs w:val="18"/>
              </w:rPr>
              <w:t>(3-8</w:t>
            </w:r>
            <w:r>
              <w:rPr>
                <w:rFonts w:hint="eastAsia" w:ascii="宋体" w:hAnsi="宋体" w:cs="宋体"/>
                <w:color w:val="000000"/>
                <w:sz w:val="18"/>
                <w:szCs w:val="18"/>
              </w:rPr>
              <w:t>周</w:t>
            </w:r>
            <w:r>
              <w:rPr>
                <w:rFonts w:ascii="宋体" w:hAnsi="宋体" w:cs="宋体"/>
                <w:color w:val="000000"/>
                <w:sz w:val="18"/>
                <w:szCs w:val="18"/>
              </w:rPr>
              <w:t>)</w:t>
            </w:r>
          </w:p>
          <w:p>
            <w:pPr>
              <w:jc w:val="center"/>
              <w:rPr>
                <w:rFonts w:ascii="宋体" w:cs="宋体"/>
                <w:color w:val="000000"/>
                <w:sz w:val="18"/>
                <w:szCs w:val="18"/>
              </w:rPr>
            </w:pPr>
            <w:r>
              <w:rPr>
                <w:rFonts w:hint="eastAsia" w:ascii="宋体" w:hAnsi="宋体" w:cs="宋体"/>
                <w:color w:val="000000"/>
                <w:sz w:val="18"/>
                <w:szCs w:val="18"/>
              </w:rPr>
              <w:t>赵秀芳</w:t>
            </w:r>
          </w:p>
          <w:p>
            <w:pPr>
              <w:jc w:val="center"/>
              <w:rPr>
                <w:rFonts w:ascii="宋体" w:cs="宋体"/>
                <w:color w:val="000000"/>
                <w:sz w:val="18"/>
                <w:szCs w:val="18"/>
              </w:rPr>
            </w:pPr>
            <w:r>
              <w:rPr>
                <w:rFonts w:hint="eastAsia" w:ascii="宋体" w:hAnsi="宋体" w:cs="宋体"/>
                <w:color w:val="000000"/>
                <w:sz w:val="18"/>
                <w:szCs w:val="18"/>
              </w:rPr>
              <w:t>舜耕校区文史楼</w:t>
            </w:r>
            <w:r>
              <w:rPr>
                <w:rFonts w:ascii="宋体" w:hAnsi="宋体" w:cs="宋体"/>
                <w:color w:val="000000"/>
                <w:sz w:val="18"/>
                <w:szCs w:val="18"/>
              </w:rPr>
              <w:t>511</w:t>
            </w:r>
            <w:r>
              <w:rPr>
                <w:rFonts w:hint="eastAsia" w:ascii="宋体" w:hAnsi="宋体" w:cs="宋体"/>
                <w:color w:val="000000"/>
                <w:sz w:val="18"/>
                <w:szCs w:val="18"/>
              </w:rPr>
              <w:t>教室</w:t>
            </w:r>
          </w:p>
          <w:p>
            <w:pPr>
              <w:jc w:val="center"/>
              <w:rPr>
                <w:rFonts w:ascii="宋体" w:cs="宋体"/>
                <w:color w:val="000000"/>
                <w:sz w:val="18"/>
                <w:szCs w:val="18"/>
              </w:rPr>
            </w:pPr>
          </w:p>
        </w:tc>
        <w:tc>
          <w:tcPr>
            <w:tcW w:w="2767" w:type="dxa"/>
            <w:vAlign w:val="center"/>
          </w:tcPr>
          <w:p>
            <w:pPr>
              <w:jc w:val="center"/>
              <w:rPr>
                <w:rFonts w:ascii="宋体" w:cs="宋体"/>
                <w:color w:val="000000"/>
                <w:sz w:val="18"/>
                <w:szCs w:val="18"/>
              </w:rPr>
            </w:pPr>
            <w:r>
              <w:rPr>
                <w:rFonts w:hint="eastAsia" w:ascii="宋体" w:hAnsi="宋体" w:cs="宋体"/>
                <w:color w:val="000000"/>
                <w:sz w:val="18"/>
                <w:szCs w:val="18"/>
              </w:rPr>
              <w:t>高级英语</w:t>
            </w:r>
          </w:p>
          <w:p>
            <w:pPr>
              <w:jc w:val="center"/>
              <w:rPr>
                <w:rFonts w:ascii="宋体" w:cs="宋体"/>
                <w:color w:val="000000"/>
                <w:sz w:val="18"/>
                <w:szCs w:val="18"/>
              </w:rPr>
            </w:pPr>
            <w:r>
              <w:rPr>
                <w:rFonts w:ascii="宋体" w:hAnsi="宋体" w:cs="宋体"/>
                <w:color w:val="000000"/>
                <w:sz w:val="18"/>
                <w:szCs w:val="18"/>
              </w:rPr>
              <w:t>(5-6</w:t>
            </w:r>
            <w:r>
              <w:rPr>
                <w:rFonts w:hint="eastAsia" w:ascii="宋体" w:hAnsi="宋体" w:cs="宋体"/>
                <w:color w:val="000000"/>
                <w:sz w:val="18"/>
                <w:szCs w:val="18"/>
              </w:rPr>
              <w:t>节</w:t>
            </w:r>
            <w:r>
              <w:rPr>
                <w:rFonts w:ascii="宋体" w:hAnsi="宋体" w:cs="宋体"/>
                <w:color w:val="000000"/>
                <w:sz w:val="18"/>
                <w:szCs w:val="18"/>
              </w:rPr>
              <w:t>)3-18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周志民</w:t>
            </w:r>
          </w:p>
          <w:p>
            <w:pPr>
              <w:jc w:val="center"/>
              <w:rPr>
                <w:rFonts w:ascii="宋体" w:cs="宋体"/>
                <w:color w:val="000000"/>
                <w:sz w:val="18"/>
                <w:szCs w:val="18"/>
              </w:rPr>
            </w:pPr>
            <w:r>
              <w:rPr>
                <w:rFonts w:ascii="宋体" w:hAnsi="宋体" w:cs="宋体"/>
                <w:color w:val="000000"/>
                <w:sz w:val="18"/>
                <w:szCs w:val="18"/>
              </w:rPr>
              <w:t>10J-401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trPr>
        <w:tc>
          <w:tcPr>
            <w:tcW w:w="1527" w:type="dxa"/>
            <w:vAlign w:val="center"/>
          </w:tcPr>
          <w:p>
            <w:pPr>
              <w:jc w:val="center"/>
              <w:rPr>
                <w:rFonts w:ascii="宋体" w:cs="宋体"/>
                <w:sz w:val="18"/>
                <w:szCs w:val="18"/>
              </w:rPr>
            </w:pPr>
            <w:r>
              <w:rPr>
                <w:rFonts w:ascii="宋体" w:hAnsi="宋体" w:cs="宋体"/>
                <w:sz w:val="18"/>
                <w:szCs w:val="18"/>
              </w:rPr>
              <w:t>7</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16</w:t>
            </w:r>
            <w:r>
              <w:rPr>
                <w:rFonts w:hint="eastAsia" w:ascii="宋体" w:hAnsi="宋体" w:cs="宋体"/>
                <w:kern w:val="0"/>
                <w:sz w:val="18"/>
                <w:szCs w:val="18"/>
              </w:rPr>
              <w:t>：</w:t>
            </w:r>
            <w:r>
              <w:rPr>
                <w:rFonts w:ascii="宋体" w:hAnsi="宋体" w:cs="宋体"/>
                <w:kern w:val="0"/>
                <w:sz w:val="18"/>
                <w:szCs w:val="18"/>
              </w:rPr>
              <w:t>20—18</w:t>
            </w:r>
            <w:r>
              <w:rPr>
                <w:rFonts w:hint="eastAsia" w:ascii="宋体" w:hAnsi="宋体" w:cs="宋体"/>
                <w:kern w:val="0"/>
                <w:sz w:val="18"/>
                <w:szCs w:val="18"/>
              </w:rPr>
              <w:t>：</w:t>
            </w:r>
            <w:r>
              <w:rPr>
                <w:rFonts w:ascii="宋体" w:cs="宋体"/>
                <w:kern w:val="0"/>
                <w:sz w:val="18"/>
                <w:szCs w:val="18"/>
              </w:rPr>
              <w:t>00</w:t>
            </w:r>
          </w:p>
        </w:tc>
        <w:tc>
          <w:tcPr>
            <w:tcW w:w="2566" w:type="dxa"/>
            <w:vMerge w:val="continue"/>
            <w:vAlign w:val="center"/>
          </w:tcPr>
          <w:p>
            <w:pPr>
              <w:jc w:val="center"/>
              <w:rPr>
                <w:rFonts w:ascii="宋体" w:cs="宋体"/>
                <w:sz w:val="18"/>
                <w:szCs w:val="18"/>
              </w:rPr>
            </w:pPr>
          </w:p>
        </w:tc>
        <w:tc>
          <w:tcPr>
            <w:tcW w:w="2750" w:type="dxa"/>
            <w:vAlign w:val="center"/>
          </w:tcPr>
          <w:p>
            <w:pPr>
              <w:jc w:val="center"/>
              <w:rPr>
                <w:rFonts w:ascii="宋体" w:cs="宋体"/>
                <w:sz w:val="18"/>
                <w:szCs w:val="18"/>
              </w:rPr>
            </w:pPr>
            <w:r>
              <w:rPr>
                <w:rFonts w:hint="eastAsia" w:ascii="宋体" w:cs="宋体"/>
                <w:sz w:val="18"/>
                <w:szCs w:val="18"/>
              </w:rPr>
              <w:t>创新管理专题</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7-8</w:t>
            </w:r>
            <w:r>
              <w:rPr>
                <w:rFonts w:hint="eastAsia" w:ascii="宋体" w:hAnsi="宋体" w:cs="宋体"/>
                <w:color w:val="000000"/>
                <w:sz w:val="18"/>
                <w:szCs w:val="18"/>
              </w:rPr>
              <w:t>节）</w:t>
            </w:r>
            <w:r>
              <w:rPr>
                <w:rFonts w:ascii="宋体" w:hAnsi="宋体" w:cs="宋体"/>
                <w:color w:val="000000"/>
                <w:sz w:val="18"/>
                <w:szCs w:val="18"/>
              </w:rPr>
              <w:t xml:space="preserve"> 3-10</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赵薇</w:t>
            </w:r>
            <w:r>
              <w:rPr>
                <w:rFonts w:asci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c>
          <w:tcPr>
            <w:tcW w:w="2265" w:type="dxa"/>
            <w:vAlign w:val="center"/>
          </w:tcPr>
          <w:p>
            <w:pPr>
              <w:jc w:val="center"/>
              <w:rPr>
                <w:rFonts w:ascii="宋体" w:cs="宋体"/>
                <w:sz w:val="18"/>
                <w:szCs w:val="18"/>
              </w:rPr>
            </w:pPr>
          </w:p>
        </w:tc>
        <w:tc>
          <w:tcPr>
            <w:tcW w:w="2902" w:type="dxa"/>
            <w:vMerge w:val="continue"/>
            <w:vAlign w:val="center"/>
          </w:tcPr>
          <w:p>
            <w:pPr>
              <w:jc w:val="center"/>
              <w:rPr>
                <w:rFonts w:ascii="宋体" w:cs="宋体"/>
                <w:sz w:val="18"/>
                <w:szCs w:val="18"/>
              </w:rPr>
            </w:pPr>
          </w:p>
        </w:tc>
        <w:tc>
          <w:tcPr>
            <w:tcW w:w="2767" w:type="dxa"/>
            <w:vAlign w:val="center"/>
          </w:tcPr>
          <w:p>
            <w:pPr>
              <w:jc w:val="center"/>
              <w:rPr>
                <w:rFonts w:ascii="宋体" w:cs="宋体"/>
                <w:sz w:val="18"/>
                <w:szCs w:val="18"/>
              </w:rPr>
            </w:pPr>
            <w:r>
              <w:rPr>
                <w:rFonts w:hint="eastAsia" w:ascii="宋体" w:hAnsi="宋体" w:cs="宋体"/>
                <w:sz w:val="18"/>
                <w:szCs w:val="18"/>
              </w:rPr>
              <w:t>项目管理</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7-8</w:t>
            </w:r>
            <w:r>
              <w:rPr>
                <w:rFonts w:hint="eastAsia" w:ascii="宋体" w:hAnsi="宋体" w:cs="宋体"/>
                <w:color w:val="000000"/>
                <w:sz w:val="18"/>
                <w:szCs w:val="18"/>
              </w:rPr>
              <w:t>节）</w:t>
            </w:r>
            <w:r>
              <w:rPr>
                <w:rFonts w:ascii="宋体" w:hAnsi="宋体" w:cs="宋体"/>
                <w:color w:val="000000"/>
                <w:sz w:val="18"/>
                <w:szCs w:val="18"/>
              </w:rPr>
              <w:t xml:space="preserve"> 3-10</w:t>
            </w:r>
            <w:r>
              <w:rPr>
                <w:rFonts w:hint="eastAsia" w:ascii="宋体" w:hAnsi="宋体" w:cs="宋体"/>
                <w:color w:val="000000"/>
                <w:sz w:val="18"/>
                <w:szCs w:val="18"/>
              </w:rPr>
              <w:t>周</w:t>
            </w:r>
          </w:p>
          <w:p>
            <w:pPr>
              <w:jc w:val="center"/>
              <w:rPr>
                <w:rFonts w:ascii="宋体" w:cs="宋体"/>
                <w:sz w:val="18"/>
                <w:szCs w:val="18"/>
              </w:rPr>
            </w:pPr>
            <w:r>
              <w:rPr>
                <w:rFonts w:hint="eastAsia" w:ascii="宋体" w:hAnsi="宋体" w:cs="宋体"/>
                <w:color w:val="000000"/>
                <w:sz w:val="18"/>
                <w:szCs w:val="18"/>
              </w:rPr>
              <w:t>王悦</w:t>
            </w:r>
            <w:r>
              <w:rPr>
                <w:rFonts w:ascii="宋体" w:hAnsi="宋体" w:cs="宋体"/>
                <w:color w:val="000000"/>
                <w:sz w:val="18"/>
                <w:szCs w:val="18"/>
              </w:rPr>
              <w:t xml:space="preserve"> </w:t>
            </w:r>
            <w:r>
              <w:rPr>
                <w:rFonts w:hint="eastAsia" w:ascii="宋体" w:hAnsi="宋体" w:cs="宋体"/>
                <w:color w:val="000000"/>
                <w:sz w:val="18"/>
                <w:szCs w:val="18"/>
              </w:rPr>
              <w:t>张进智</w:t>
            </w:r>
            <w:r>
              <w:rPr>
                <w:rFonts w:asci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27" w:type="dxa"/>
            <w:vAlign w:val="center"/>
          </w:tcPr>
          <w:p>
            <w:pPr>
              <w:jc w:val="center"/>
              <w:rPr>
                <w:rFonts w:ascii="宋体" w:cs="宋体"/>
                <w:sz w:val="18"/>
                <w:szCs w:val="18"/>
              </w:rPr>
            </w:pPr>
            <w:r>
              <w:rPr>
                <w:rFonts w:ascii="宋体" w:hAnsi="宋体" w:cs="宋体"/>
                <w:sz w:val="18"/>
                <w:szCs w:val="18"/>
              </w:rPr>
              <w:t>9</w:t>
            </w: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节</w:t>
            </w:r>
          </w:p>
          <w:p>
            <w:pPr>
              <w:rPr>
                <w:rFonts w:ascii="宋体" w:cs="宋体"/>
                <w:sz w:val="18"/>
                <w:szCs w:val="18"/>
              </w:rPr>
            </w:pPr>
            <w:r>
              <w:rPr>
                <w:rFonts w:ascii="宋体" w:hAnsi="宋体" w:cs="宋体"/>
                <w:kern w:val="0"/>
                <w:sz w:val="18"/>
                <w:szCs w:val="18"/>
              </w:rPr>
              <w:t>18</w:t>
            </w:r>
            <w:r>
              <w:rPr>
                <w:rFonts w:hint="eastAsia" w:ascii="宋体" w:hAnsi="宋体" w:cs="宋体"/>
                <w:kern w:val="0"/>
                <w:sz w:val="18"/>
                <w:szCs w:val="18"/>
              </w:rPr>
              <w:t>：</w:t>
            </w:r>
            <w:r>
              <w:rPr>
                <w:rFonts w:ascii="宋体" w:hAnsi="宋体" w:cs="宋体"/>
                <w:kern w:val="0"/>
                <w:sz w:val="18"/>
                <w:szCs w:val="18"/>
              </w:rPr>
              <w:t>40—20</w:t>
            </w:r>
            <w:r>
              <w:rPr>
                <w:rFonts w:hint="eastAsia" w:ascii="宋体" w:hAnsi="宋体" w:cs="宋体"/>
                <w:kern w:val="0"/>
                <w:sz w:val="18"/>
                <w:szCs w:val="18"/>
              </w:rPr>
              <w:t>：</w:t>
            </w:r>
            <w:r>
              <w:rPr>
                <w:rFonts w:ascii="宋体" w:hAnsi="宋体" w:cs="宋体"/>
                <w:kern w:val="0"/>
                <w:sz w:val="18"/>
                <w:szCs w:val="18"/>
              </w:rPr>
              <w:t>20</w:t>
            </w:r>
          </w:p>
        </w:tc>
        <w:tc>
          <w:tcPr>
            <w:tcW w:w="2566" w:type="dxa"/>
            <w:vAlign w:val="center"/>
          </w:tcPr>
          <w:p>
            <w:pPr>
              <w:jc w:val="center"/>
              <w:rPr>
                <w:rFonts w:ascii="宋体" w:cs="宋体"/>
                <w:color w:val="000000"/>
                <w:sz w:val="18"/>
                <w:szCs w:val="18"/>
              </w:rPr>
            </w:pPr>
            <w:r>
              <w:rPr>
                <w:rFonts w:hint="eastAsia" w:ascii="宋体" w:hAnsi="宋体" w:cs="宋体"/>
                <w:color w:val="000000"/>
                <w:sz w:val="18"/>
                <w:szCs w:val="18"/>
              </w:rPr>
              <w:t>企业战略管理</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9-11</w:t>
            </w:r>
            <w:r>
              <w:rPr>
                <w:rFonts w:hint="eastAsia" w:ascii="宋体" w:hAnsi="宋体" w:cs="宋体"/>
                <w:color w:val="000000"/>
                <w:sz w:val="18"/>
                <w:szCs w:val="18"/>
              </w:rPr>
              <w:t>节）</w:t>
            </w:r>
            <w:r>
              <w:rPr>
                <w:rFonts w:ascii="宋体" w:hAnsi="宋体" w:cs="宋体"/>
                <w:color w:val="000000"/>
                <w:sz w:val="18"/>
                <w:szCs w:val="18"/>
              </w:rPr>
              <w:t>3-13</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马宗国</w:t>
            </w:r>
            <w:r>
              <w:rPr>
                <w:rFonts w:ascii="宋体" w:hAns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r>
              <w:rPr>
                <w:rFonts w:hint="eastAsia" w:ascii="宋体" w:hAnsi="宋体" w:cs="宋体"/>
                <w:color w:val="000000"/>
                <w:sz w:val="18"/>
                <w:szCs w:val="18"/>
              </w:rPr>
              <w:t>教室</w:t>
            </w:r>
          </w:p>
          <w:p>
            <w:pPr>
              <w:jc w:val="center"/>
              <w:rPr>
                <w:rFonts w:ascii="宋体" w:cs="宋体"/>
                <w:color w:val="000000"/>
                <w:sz w:val="18"/>
                <w:szCs w:val="18"/>
              </w:rPr>
            </w:pPr>
          </w:p>
        </w:tc>
        <w:tc>
          <w:tcPr>
            <w:tcW w:w="2750" w:type="dxa"/>
            <w:vAlign w:val="center"/>
          </w:tcPr>
          <w:p>
            <w:pPr>
              <w:jc w:val="center"/>
              <w:rPr>
                <w:rFonts w:ascii="宋体" w:cs="宋体"/>
                <w:color w:val="000000"/>
                <w:sz w:val="18"/>
                <w:szCs w:val="18"/>
              </w:rPr>
            </w:pPr>
            <w:r>
              <w:rPr>
                <w:rFonts w:hint="eastAsia" w:ascii="宋体" w:hAnsi="宋体" w:cs="宋体"/>
                <w:color w:val="000000"/>
                <w:sz w:val="18"/>
                <w:szCs w:val="18"/>
              </w:rPr>
              <w:t>公司治理</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9-11</w:t>
            </w:r>
            <w:r>
              <w:rPr>
                <w:rFonts w:hint="eastAsia" w:ascii="宋体" w:hAnsi="宋体" w:cs="宋体"/>
                <w:color w:val="000000"/>
                <w:sz w:val="18"/>
                <w:szCs w:val="18"/>
              </w:rPr>
              <w:t>节）</w:t>
            </w:r>
            <w:r>
              <w:rPr>
                <w:rFonts w:ascii="宋体" w:hAnsi="宋体" w:cs="宋体"/>
                <w:color w:val="000000"/>
                <w:sz w:val="18"/>
                <w:szCs w:val="18"/>
              </w:rPr>
              <w:t>3-13</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张大勇</w:t>
            </w:r>
            <w:r>
              <w:rPr>
                <w:rFonts w:ascii="宋体" w:hAns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r>
              <w:rPr>
                <w:rFonts w:hint="eastAsia" w:ascii="宋体" w:hAnsi="宋体" w:cs="宋体"/>
                <w:color w:val="000000"/>
                <w:sz w:val="18"/>
                <w:szCs w:val="18"/>
              </w:rPr>
              <w:t>教室</w:t>
            </w:r>
          </w:p>
          <w:p>
            <w:pPr>
              <w:jc w:val="center"/>
              <w:rPr>
                <w:rFonts w:ascii="宋体" w:cs="宋体"/>
                <w:color w:val="000000"/>
                <w:sz w:val="18"/>
                <w:szCs w:val="18"/>
              </w:rPr>
            </w:pPr>
          </w:p>
        </w:tc>
        <w:tc>
          <w:tcPr>
            <w:tcW w:w="2265" w:type="dxa"/>
            <w:vAlign w:val="center"/>
          </w:tcPr>
          <w:p>
            <w:pPr>
              <w:jc w:val="center"/>
              <w:rPr>
                <w:rFonts w:ascii="宋体" w:cs="宋体"/>
                <w:color w:val="000000"/>
                <w:sz w:val="18"/>
                <w:szCs w:val="18"/>
              </w:rPr>
            </w:pPr>
            <w:r>
              <w:rPr>
                <w:rFonts w:hint="eastAsia" w:ascii="宋体" w:hAnsi="宋体" w:cs="宋体"/>
                <w:color w:val="000000"/>
                <w:sz w:val="18"/>
                <w:szCs w:val="18"/>
              </w:rPr>
              <w:t>多元统计分析与应用（</w:t>
            </w:r>
            <w:r>
              <w:rPr>
                <w:rFonts w:ascii="宋体" w:hAnsi="宋体" w:cs="宋体"/>
                <w:color w:val="000000"/>
                <w:sz w:val="18"/>
                <w:szCs w:val="18"/>
              </w:rPr>
              <w:t>9-11</w:t>
            </w:r>
            <w:r>
              <w:rPr>
                <w:rFonts w:hint="eastAsia" w:ascii="宋体" w:hAnsi="宋体" w:cs="宋体"/>
                <w:color w:val="000000"/>
                <w:sz w:val="18"/>
                <w:szCs w:val="18"/>
              </w:rPr>
              <w:t>节）</w:t>
            </w:r>
            <w:r>
              <w:rPr>
                <w:rFonts w:ascii="宋体" w:hAnsi="宋体" w:cs="宋体"/>
                <w:color w:val="000000"/>
                <w:sz w:val="18"/>
                <w:szCs w:val="18"/>
              </w:rPr>
              <w:t>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张鹏</w:t>
            </w:r>
            <w:r>
              <w:rPr>
                <w:rFonts w:ascii="宋体" w:hAns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r>
              <w:rPr>
                <w:rFonts w:hint="eastAsia" w:ascii="宋体" w:hAnsi="宋体" w:cs="宋体"/>
                <w:color w:val="000000"/>
                <w:sz w:val="18"/>
                <w:szCs w:val="18"/>
              </w:rPr>
              <w:t>教室</w:t>
            </w:r>
          </w:p>
          <w:p>
            <w:pPr>
              <w:jc w:val="center"/>
              <w:rPr>
                <w:rFonts w:ascii="宋体" w:cs="宋体"/>
                <w:color w:val="000000"/>
                <w:sz w:val="18"/>
                <w:szCs w:val="18"/>
              </w:rPr>
            </w:pPr>
          </w:p>
        </w:tc>
        <w:tc>
          <w:tcPr>
            <w:tcW w:w="2902" w:type="dxa"/>
            <w:vAlign w:val="center"/>
          </w:tcPr>
          <w:p>
            <w:pPr>
              <w:jc w:val="center"/>
              <w:rPr>
                <w:rFonts w:ascii="宋体" w:cs="宋体"/>
                <w:color w:val="000000"/>
                <w:sz w:val="18"/>
                <w:szCs w:val="18"/>
              </w:rPr>
            </w:pPr>
            <w:r>
              <w:rPr>
                <w:rFonts w:hint="eastAsia" w:ascii="宋体" w:hAnsi="宋体" w:cs="宋体"/>
                <w:color w:val="000000"/>
                <w:sz w:val="18"/>
                <w:szCs w:val="18"/>
              </w:rPr>
              <w:t>高级运筹学</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9-11</w:t>
            </w:r>
            <w:r>
              <w:rPr>
                <w:rFonts w:hint="eastAsia" w:ascii="宋体" w:hAnsi="宋体" w:cs="宋体"/>
                <w:color w:val="000000"/>
                <w:sz w:val="18"/>
                <w:szCs w:val="18"/>
              </w:rPr>
              <w:t>节）</w:t>
            </w:r>
            <w:r>
              <w:rPr>
                <w:rFonts w:ascii="宋体" w:hAnsi="宋体" w:cs="宋体"/>
                <w:color w:val="000000"/>
                <w:sz w:val="18"/>
                <w:szCs w:val="18"/>
              </w:rPr>
              <w:t xml:space="preserve"> 3-13</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常相全</w:t>
            </w:r>
            <w:r>
              <w:rPr>
                <w:rFonts w:ascii="宋体" w:hAns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c>
          <w:tcPr>
            <w:tcW w:w="2767" w:type="dxa"/>
            <w:vAlign w:val="center"/>
          </w:tcPr>
          <w:p>
            <w:pPr>
              <w:jc w:val="center"/>
              <w:rPr>
                <w:rFonts w:ascii="宋体" w:cs="宋体"/>
                <w:color w:val="000000"/>
                <w:sz w:val="18"/>
                <w:szCs w:val="18"/>
              </w:rPr>
            </w:pPr>
            <w:r>
              <w:rPr>
                <w:rFonts w:hint="eastAsia" w:ascii="宋体" w:hAnsi="宋体" w:cs="宋体"/>
                <w:color w:val="000000"/>
                <w:sz w:val="18"/>
                <w:szCs w:val="18"/>
              </w:rPr>
              <w:t>高级管理学</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9-11</w:t>
            </w:r>
            <w:r>
              <w:rPr>
                <w:rFonts w:hint="eastAsia" w:ascii="宋体" w:hAnsi="宋体" w:cs="宋体"/>
                <w:color w:val="000000"/>
                <w:sz w:val="18"/>
                <w:szCs w:val="18"/>
              </w:rPr>
              <w:t>节）</w:t>
            </w:r>
            <w:r>
              <w:rPr>
                <w:rFonts w:ascii="宋体" w:hAnsi="宋体" w:cs="宋体"/>
                <w:color w:val="000000"/>
                <w:sz w:val="18"/>
                <w:szCs w:val="18"/>
              </w:rPr>
              <w:t xml:space="preserve"> 3-13</w:t>
            </w:r>
            <w:r>
              <w:rPr>
                <w:rFonts w:hint="eastAsia" w:ascii="宋体" w:hAnsi="宋体" w:cs="宋体"/>
                <w:color w:val="000000"/>
                <w:sz w:val="18"/>
                <w:szCs w:val="18"/>
              </w:rPr>
              <w:t>周</w:t>
            </w:r>
          </w:p>
          <w:p>
            <w:pPr>
              <w:jc w:val="center"/>
              <w:rPr>
                <w:rFonts w:ascii="宋体" w:cs="宋体"/>
                <w:sz w:val="18"/>
                <w:szCs w:val="18"/>
              </w:rPr>
            </w:pPr>
            <w:r>
              <w:rPr>
                <w:rFonts w:hint="eastAsia" w:ascii="宋体" w:hAnsi="宋体" w:cs="宋体"/>
                <w:color w:val="000000"/>
                <w:sz w:val="18"/>
                <w:szCs w:val="18"/>
              </w:rPr>
              <w:t>陈学中</w:t>
            </w:r>
            <w:r>
              <w:rPr>
                <w:rFonts w:ascii="宋体" w:hAns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527" w:type="dxa"/>
            <w:vAlign w:val="center"/>
          </w:tcPr>
          <w:p>
            <w:pPr>
              <w:jc w:val="center"/>
              <w:rPr>
                <w:rFonts w:ascii="宋体" w:cs="宋体"/>
                <w:sz w:val="18"/>
                <w:szCs w:val="18"/>
              </w:rPr>
            </w:pPr>
            <w:r>
              <w:rPr>
                <w:rFonts w:ascii="宋体" w:hAnsi="宋体" w:cs="宋体"/>
                <w:sz w:val="18"/>
                <w:szCs w:val="18"/>
              </w:rPr>
              <w:t>11</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20</w:t>
            </w:r>
            <w:r>
              <w:rPr>
                <w:rFonts w:hint="eastAsia" w:ascii="宋体" w:hAnsi="宋体" w:cs="宋体"/>
                <w:kern w:val="0"/>
                <w:sz w:val="18"/>
                <w:szCs w:val="18"/>
              </w:rPr>
              <w:t>：</w:t>
            </w:r>
            <w:r>
              <w:rPr>
                <w:rFonts w:ascii="宋体" w:hAnsi="宋体" w:cs="宋体"/>
                <w:kern w:val="0"/>
                <w:sz w:val="18"/>
                <w:szCs w:val="18"/>
              </w:rPr>
              <w:t>30—21</w:t>
            </w:r>
            <w:r>
              <w:rPr>
                <w:rFonts w:hint="eastAsia" w:ascii="宋体" w:hAnsi="宋体" w:cs="宋体"/>
                <w:kern w:val="0"/>
                <w:sz w:val="18"/>
                <w:szCs w:val="18"/>
              </w:rPr>
              <w:t>：</w:t>
            </w:r>
            <w:r>
              <w:rPr>
                <w:rFonts w:ascii="宋体" w:hAnsi="宋体" w:cs="宋体"/>
                <w:kern w:val="0"/>
                <w:sz w:val="18"/>
                <w:szCs w:val="18"/>
              </w:rPr>
              <w:t>15</w:t>
            </w:r>
          </w:p>
        </w:tc>
        <w:tc>
          <w:tcPr>
            <w:tcW w:w="2566" w:type="dxa"/>
          </w:tcPr>
          <w:p>
            <w:pPr>
              <w:jc w:val="center"/>
              <w:rPr>
                <w:rFonts w:ascii="宋体" w:cs="宋体"/>
                <w:color w:val="000000"/>
                <w:sz w:val="18"/>
                <w:szCs w:val="18"/>
              </w:rPr>
            </w:pPr>
          </w:p>
        </w:tc>
        <w:tc>
          <w:tcPr>
            <w:tcW w:w="2750" w:type="dxa"/>
          </w:tcPr>
          <w:p>
            <w:pPr>
              <w:jc w:val="center"/>
              <w:rPr>
                <w:rFonts w:ascii="宋体" w:cs="宋体"/>
                <w:color w:val="000000"/>
                <w:sz w:val="18"/>
                <w:szCs w:val="18"/>
              </w:rPr>
            </w:pPr>
          </w:p>
        </w:tc>
        <w:tc>
          <w:tcPr>
            <w:tcW w:w="2265" w:type="dxa"/>
          </w:tcPr>
          <w:p>
            <w:pPr>
              <w:jc w:val="center"/>
              <w:rPr>
                <w:rFonts w:ascii="宋体" w:cs="宋体"/>
                <w:color w:val="000000"/>
                <w:sz w:val="18"/>
                <w:szCs w:val="18"/>
              </w:rPr>
            </w:pPr>
          </w:p>
        </w:tc>
        <w:tc>
          <w:tcPr>
            <w:tcW w:w="2902" w:type="dxa"/>
          </w:tcPr>
          <w:p>
            <w:pPr>
              <w:jc w:val="center"/>
              <w:rPr>
                <w:rFonts w:ascii="宋体" w:cs="宋体"/>
                <w:color w:val="000000"/>
                <w:sz w:val="18"/>
                <w:szCs w:val="18"/>
              </w:rPr>
            </w:pPr>
          </w:p>
        </w:tc>
        <w:tc>
          <w:tcPr>
            <w:tcW w:w="2767" w:type="dxa"/>
          </w:tcPr>
          <w:p>
            <w:pPr>
              <w:jc w:val="center"/>
              <w:rPr>
                <w:rFonts w:ascii="宋体" w:cs="宋体"/>
                <w:sz w:val="18"/>
                <w:szCs w:val="18"/>
              </w:rPr>
            </w:pPr>
          </w:p>
        </w:tc>
      </w:tr>
    </w:tbl>
    <w:p>
      <w:pPr>
        <w:numPr>
          <w:ilvl w:val="0"/>
          <w:numId w:val="1"/>
        </w:numPr>
        <w:ind w:left="31680" w:hangingChars="137" w:firstLine="31680"/>
        <w:rPr>
          <w:rFonts w:ascii="宋体"/>
          <w:spacing w:val="-6"/>
          <w:sz w:val="18"/>
          <w:szCs w:val="18"/>
        </w:rPr>
      </w:pPr>
      <w:r>
        <w:rPr>
          <w:rFonts w:hint="eastAsia"/>
          <w:bCs/>
          <w:sz w:val="18"/>
          <w:szCs w:val="18"/>
        </w:rPr>
        <w:t>本学期</w:t>
      </w:r>
      <w:r>
        <w:rPr>
          <w:bCs/>
          <w:sz w:val="18"/>
          <w:szCs w:val="18"/>
        </w:rPr>
        <w:t>2016</w:t>
      </w:r>
      <w:r>
        <w:rPr>
          <w:rFonts w:hint="eastAsia"/>
          <w:bCs/>
          <w:sz w:val="18"/>
          <w:szCs w:val="18"/>
        </w:rPr>
        <w:t>级研究生新生</w:t>
      </w:r>
      <w:r>
        <w:rPr>
          <w:bCs/>
          <w:sz w:val="18"/>
          <w:szCs w:val="18"/>
        </w:rPr>
        <w:t>9</w:t>
      </w:r>
      <w:r>
        <w:rPr>
          <w:rFonts w:hint="eastAsia"/>
          <w:bCs/>
          <w:sz w:val="18"/>
          <w:szCs w:val="18"/>
        </w:rPr>
        <w:t>月</w:t>
      </w:r>
      <w:r>
        <w:rPr>
          <w:bCs/>
          <w:sz w:val="18"/>
          <w:szCs w:val="18"/>
        </w:rPr>
        <w:t>11</w:t>
      </w:r>
      <w:r>
        <w:rPr>
          <w:rFonts w:hint="eastAsia"/>
          <w:bCs/>
          <w:sz w:val="18"/>
          <w:szCs w:val="18"/>
        </w:rPr>
        <w:t>日（第二教学周周日）报到入学，自第三教学周（</w:t>
      </w:r>
      <w:r>
        <w:rPr>
          <w:bCs/>
          <w:sz w:val="18"/>
          <w:szCs w:val="18"/>
        </w:rPr>
        <w:t>9</w:t>
      </w:r>
      <w:r>
        <w:rPr>
          <w:rFonts w:hint="eastAsia"/>
          <w:bCs/>
          <w:sz w:val="18"/>
          <w:szCs w:val="18"/>
        </w:rPr>
        <w:t>月</w:t>
      </w:r>
      <w:r>
        <w:rPr>
          <w:bCs/>
          <w:sz w:val="18"/>
          <w:szCs w:val="18"/>
        </w:rPr>
        <w:t>12</w:t>
      </w:r>
      <w:r>
        <w:rPr>
          <w:rFonts w:hint="eastAsia"/>
          <w:bCs/>
          <w:sz w:val="18"/>
          <w:szCs w:val="18"/>
        </w:rPr>
        <w:t>日）开始安排上课。</w:t>
      </w:r>
      <w:r>
        <w:rPr>
          <w:rFonts w:ascii="宋体" w:hAnsi="宋体"/>
          <w:sz w:val="18"/>
          <w:szCs w:val="18"/>
        </w:rPr>
        <w:t>2</w:t>
      </w:r>
      <w:r>
        <w:rPr>
          <w:rFonts w:hint="eastAsia" w:ascii="宋体" w:hAnsi="宋体"/>
          <w:sz w:val="18"/>
          <w:szCs w:val="18"/>
        </w:rPr>
        <w:t>、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rPr>
          <w:rFonts w:ascii="宋体"/>
          <w:spacing w:val="-6"/>
          <w:sz w:val="18"/>
          <w:szCs w:val="18"/>
        </w:rPr>
      </w:pPr>
    </w:p>
    <w:p>
      <w:pPr>
        <w:rPr>
          <w:rFonts w:ascii="宋体"/>
          <w:spacing w:val="-6"/>
          <w:sz w:val="18"/>
          <w:szCs w:val="18"/>
        </w:rPr>
      </w:pPr>
    </w:p>
    <w:p>
      <w:pPr>
        <w:rPr>
          <w:rFonts w:ascii="宋体"/>
          <w:spacing w:val="-6"/>
          <w:sz w:val="18"/>
          <w:szCs w:val="18"/>
        </w:rPr>
      </w:pPr>
    </w:p>
    <w:p>
      <w:pPr>
        <w:rPr>
          <w:rFonts w:ascii="宋体"/>
          <w:spacing w:val="-6"/>
          <w:sz w:val="18"/>
          <w:szCs w:val="18"/>
        </w:rPr>
      </w:pPr>
    </w:p>
    <w:p>
      <w:pPr>
        <w:ind w:left="31680" w:leftChars="100"/>
        <w:jc w:val="center"/>
        <w:rPr>
          <w:rFonts w:ascii="宋体" w:cs="宋体"/>
          <w:sz w:val="30"/>
          <w:szCs w:val="30"/>
        </w:rPr>
      </w:pPr>
      <w:r>
        <w:rPr>
          <w:rFonts w:hint="eastAsia" w:ascii="宋体" w:hAnsi="宋体" w:cs="宋体"/>
          <w:sz w:val="30"/>
          <w:szCs w:val="30"/>
        </w:rPr>
        <w:t>济南大学商学院</w:t>
      </w:r>
      <w:r>
        <w:rPr>
          <w:rFonts w:ascii="宋体" w:hAnsi="宋体" w:cs="宋体"/>
          <w:sz w:val="30"/>
          <w:szCs w:val="30"/>
        </w:rPr>
        <w:t>2016-2017</w:t>
      </w:r>
      <w:r>
        <w:rPr>
          <w:rFonts w:hint="eastAsia" w:ascii="宋体" w:hAnsi="宋体" w:cs="宋体"/>
          <w:sz w:val="30"/>
          <w:szCs w:val="30"/>
        </w:rPr>
        <w:t>学年第一学期</w:t>
      </w:r>
      <w:r>
        <w:rPr>
          <w:rFonts w:ascii="宋体" w:hAnsi="宋体" w:cs="宋体"/>
          <w:sz w:val="30"/>
          <w:szCs w:val="30"/>
        </w:rPr>
        <w:t>2016</w:t>
      </w:r>
      <w:r>
        <w:rPr>
          <w:rFonts w:hint="eastAsia" w:ascii="宋体" w:hAnsi="宋体" w:cs="宋体"/>
          <w:sz w:val="30"/>
          <w:szCs w:val="30"/>
        </w:rPr>
        <w:t>级硕士研究生课程表（物流工程）</w:t>
      </w:r>
    </w:p>
    <w:tbl>
      <w:tblPr>
        <w:tblStyle w:val="4"/>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500"/>
        <w:gridCol w:w="2750"/>
        <w:gridCol w:w="2265"/>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93" w:type="dxa"/>
            <w:tcBorders>
              <w:tl2br w:val="single" w:color="auto" w:sz="4" w:space="0"/>
            </w:tcBorders>
          </w:tcPr>
          <w:p>
            <w:pPr>
              <w:rPr>
                <w:rFonts w:ascii="宋体" w:cs="宋体"/>
                <w:sz w:val="18"/>
                <w:szCs w:val="18"/>
              </w:rPr>
            </w:pPr>
            <w:r>
              <w:rPr>
                <w:rFonts w:ascii="宋体" w:hAnsi="宋体" w:cs="宋体"/>
                <w:b/>
                <w:bCs/>
                <w:sz w:val="18"/>
                <w:szCs w:val="18"/>
              </w:rPr>
              <w:t xml:space="preserve">        </w:t>
            </w:r>
            <w:r>
              <w:rPr>
                <w:rFonts w:hint="eastAsia" w:ascii="宋体" w:hAnsi="宋体" w:cs="宋体"/>
                <w:sz w:val="18"/>
                <w:szCs w:val="18"/>
              </w:rPr>
              <w:t>星期</w:t>
            </w:r>
            <w:r>
              <w:rPr>
                <w:rFonts w:ascii="宋体" w:hAnsi="宋体" w:cs="宋体"/>
                <w:b/>
                <w:bCs/>
                <w:sz w:val="18"/>
                <w:szCs w:val="18"/>
              </w:rPr>
              <w:t xml:space="preserve">                       </w:t>
            </w:r>
          </w:p>
          <w:p>
            <w:pPr>
              <w:rPr>
                <w:rFonts w:ascii="宋体" w:cs="宋体"/>
                <w:sz w:val="18"/>
                <w:szCs w:val="18"/>
              </w:rPr>
            </w:pPr>
            <w:r>
              <w:rPr>
                <w:rFonts w:hint="eastAsia" w:ascii="宋体" w:hAnsi="宋体" w:cs="宋体"/>
                <w:sz w:val="18"/>
                <w:szCs w:val="18"/>
              </w:rPr>
              <w:t>节次</w:t>
            </w:r>
          </w:p>
        </w:tc>
        <w:tc>
          <w:tcPr>
            <w:tcW w:w="2500" w:type="dxa"/>
            <w:vAlign w:val="center"/>
          </w:tcPr>
          <w:p>
            <w:pPr>
              <w:jc w:val="center"/>
              <w:rPr>
                <w:rFonts w:ascii="宋体" w:cs="宋体"/>
                <w:sz w:val="18"/>
                <w:szCs w:val="18"/>
              </w:rPr>
            </w:pPr>
            <w:r>
              <w:rPr>
                <w:rFonts w:hint="eastAsia" w:ascii="宋体" w:hAnsi="宋体" w:cs="宋体"/>
                <w:sz w:val="18"/>
                <w:szCs w:val="18"/>
              </w:rPr>
              <w:t>一</w:t>
            </w:r>
          </w:p>
        </w:tc>
        <w:tc>
          <w:tcPr>
            <w:tcW w:w="2750" w:type="dxa"/>
            <w:vAlign w:val="center"/>
          </w:tcPr>
          <w:p>
            <w:pPr>
              <w:jc w:val="center"/>
              <w:rPr>
                <w:rFonts w:ascii="宋体" w:cs="宋体"/>
                <w:sz w:val="18"/>
                <w:szCs w:val="18"/>
              </w:rPr>
            </w:pPr>
            <w:r>
              <w:rPr>
                <w:rFonts w:hint="eastAsia" w:ascii="宋体" w:hAnsi="宋体" w:cs="宋体"/>
                <w:sz w:val="18"/>
                <w:szCs w:val="18"/>
              </w:rPr>
              <w:t>二</w:t>
            </w:r>
          </w:p>
        </w:tc>
        <w:tc>
          <w:tcPr>
            <w:tcW w:w="2265" w:type="dxa"/>
            <w:vAlign w:val="center"/>
          </w:tcPr>
          <w:p>
            <w:pPr>
              <w:jc w:val="center"/>
              <w:rPr>
                <w:rFonts w:ascii="宋体" w:cs="宋体"/>
                <w:sz w:val="18"/>
                <w:szCs w:val="18"/>
              </w:rPr>
            </w:pPr>
            <w:r>
              <w:rPr>
                <w:rFonts w:hint="eastAsia" w:ascii="宋体" w:hAnsi="宋体" w:cs="宋体"/>
                <w:sz w:val="18"/>
                <w:szCs w:val="18"/>
              </w:rPr>
              <w:t>三</w:t>
            </w:r>
          </w:p>
        </w:tc>
        <w:tc>
          <w:tcPr>
            <w:tcW w:w="2902" w:type="dxa"/>
            <w:vAlign w:val="center"/>
          </w:tcPr>
          <w:p>
            <w:pPr>
              <w:jc w:val="center"/>
              <w:rPr>
                <w:rFonts w:ascii="宋体" w:cs="宋体"/>
                <w:sz w:val="18"/>
                <w:szCs w:val="18"/>
              </w:rPr>
            </w:pPr>
            <w:r>
              <w:rPr>
                <w:rFonts w:hint="eastAsia" w:ascii="宋体" w:hAnsi="宋体" w:cs="宋体"/>
                <w:sz w:val="18"/>
                <w:szCs w:val="18"/>
              </w:rPr>
              <w:t>四</w:t>
            </w:r>
          </w:p>
        </w:tc>
        <w:tc>
          <w:tcPr>
            <w:tcW w:w="2767" w:type="dxa"/>
            <w:vAlign w:val="center"/>
          </w:tcPr>
          <w:p>
            <w:pPr>
              <w:jc w:val="center"/>
              <w:rPr>
                <w:rFonts w:ascii="宋体" w:cs="宋体"/>
                <w:sz w:val="18"/>
                <w:szCs w:val="18"/>
              </w:rPr>
            </w:pPr>
            <w:r>
              <w:rPr>
                <w:rFonts w:hint="eastAsia" w:ascii="宋体" w:hAnsi="宋体" w:cs="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593" w:type="dxa"/>
            <w:vAlign w:val="center"/>
          </w:tcPr>
          <w:p>
            <w:pPr>
              <w:jc w:val="center"/>
              <w:rPr>
                <w:rFonts w:asci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节</w:t>
            </w:r>
          </w:p>
          <w:p>
            <w:pPr>
              <w:jc w:val="center"/>
              <w:rPr>
                <w:rFonts w:ascii="宋体" w:cs="宋体"/>
                <w:sz w:val="18"/>
                <w:szCs w:val="18"/>
              </w:rPr>
            </w:pPr>
            <w:r>
              <w:rPr>
                <w:rFonts w:ascii="宋体" w:hAnsi="宋体" w:cs="宋体"/>
                <w:sz w:val="18"/>
                <w:szCs w:val="18"/>
              </w:rPr>
              <w:t>8</w:t>
            </w:r>
            <w:r>
              <w:rPr>
                <w:rFonts w:hint="eastAsia" w:ascii="宋体" w:hAnsi="宋体" w:cs="宋体"/>
                <w:sz w:val="18"/>
                <w:szCs w:val="18"/>
              </w:rPr>
              <w:t>：</w:t>
            </w:r>
            <w:r>
              <w:rPr>
                <w:rFonts w:ascii="宋体" w:cs="宋体"/>
                <w:sz w:val="18"/>
                <w:szCs w:val="18"/>
              </w:rPr>
              <w:t>00</w:t>
            </w:r>
            <w:r>
              <w:rPr>
                <w:rFonts w:ascii="宋体" w:hAnsi="宋体" w:cs="宋体"/>
                <w:sz w:val="18"/>
                <w:szCs w:val="18"/>
              </w:rPr>
              <w:t>—9</w:t>
            </w:r>
            <w:r>
              <w:rPr>
                <w:rFonts w:hint="eastAsia" w:ascii="宋体" w:hAnsi="宋体" w:cs="宋体"/>
                <w:sz w:val="18"/>
                <w:szCs w:val="18"/>
              </w:rPr>
              <w:t>：</w:t>
            </w:r>
            <w:r>
              <w:rPr>
                <w:rFonts w:ascii="宋体" w:hAnsi="宋体" w:cs="宋体"/>
                <w:sz w:val="18"/>
                <w:szCs w:val="18"/>
              </w:rPr>
              <w:t>40</w:t>
            </w:r>
          </w:p>
        </w:tc>
        <w:tc>
          <w:tcPr>
            <w:tcW w:w="2500" w:type="dxa"/>
            <w:vMerge w:val="restart"/>
            <w:vAlign w:val="center"/>
          </w:tcPr>
          <w:p>
            <w:pPr>
              <w:jc w:val="center"/>
              <w:rPr>
                <w:rFonts w:ascii="宋体" w:cs="宋体"/>
                <w:sz w:val="18"/>
                <w:szCs w:val="18"/>
              </w:rPr>
            </w:pPr>
          </w:p>
        </w:tc>
        <w:tc>
          <w:tcPr>
            <w:tcW w:w="2750" w:type="dxa"/>
            <w:vMerge w:val="restart"/>
            <w:vAlign w:val="center"/>
          </w:tcPr>
          <w:p>
            <w:pPr>
              <w:jc w:val="center"/>
              <w:rPr>
                <w:rFonts w:ascii="宋体" w:cs="宋体"/>
                <w:sz w:val="18"/>
                <w:szCs w:val="18"/>
              </w:rPr>
            </w:pPr>
            <w:r>
              <w:rPr>
                <w:rFonts w:hint="eastAsia" w:ascii="宋体" w:hAnsi="宋体" w:cs="宋体"/>
                <w:sz w:val="18"/>
                <w:szCs w:val="18"/>
              </w:rPr>
              <w:t>工程经济学（双语）</w:t>
            </w:r>
          </w:p>
          <w:p>
            <w:pPr>
              <w:jc w:val="center"/>
              <w:rPr>
                <w:rFonts w:ascii="宋体" w:cs="宋体"/>
                <w:sz w:val="18"/>
                <w:szCs w:val="18"/>
              </w:rPr>
            </w:pPr>
            <w:r>
              <w:rPr>
                <w:rFonts w:hint="eastAsia" w:ascii="宋体" w:hAnsi="宋体" w:cs="宋体"/>
                <w:sz w:val="18"/>
                <w:szCs w:val="18"/>
              </w:rPr>
              <w:t>（</w:t>
            </w:r>
            <w:r>
              <w:rPr>
                <w:rFonts w:ascii="宋体" w:hAnsi="宋体" w:cs="宋体"/>
                <w:sz w:val="18"/>
                <w:szCs w:val="18"/>
              </w:rPr>
              <w:t>1-3</w:t>
            </w:r>
            <w:r>
              <w:rPr>
                <w:rFonts w:hint="eastAsia" w:ascii="宋体" w:hAnsi="宋体" w:cs="宋体"/>
                <w:sz w:val="18"/>
                <w:szCs w:val="18"/>
              </w:rPr>
              <w:t>节）</w:t>
            </w:r>
            <w:r>
              <w:rPr>
                <w:rFonts w:ascii="宋体" w:hAnsi="宋体" w:cs="宋体"/>
                <w:sz w:val="18"/>
                <w:szCs w:val="18"/>
              </w:rPr>
              <w:t xml:space="preserve"> 3-13</w:t>
            </w:r>
            <w:r>
              <w:rPr>
                <w:rFonts w:hint="eastAsia" w:ascii="宋体" w:hAnsi="宋体" w:cs="宋体"/>
                <w:sz w:val="18"/>
                <w:szCs w:val="18"/>
              </w:rPr>
              <w:t>周</w:t>
            </w:r>
          </w:p>
          <w:p>
            <w:pPr>
              <w:jc w:val="center"/>
              <w:rPr>
                <w:rFonts w:ascii="宋体" w:cs="宋体"/>
                <w:sz w:val="18"/>
                <w:szCs w:val="18"/>
              </w:rPr>
            </w:pPr>
            <w:r>
              <w:rPr>
                <w:rFonts w:hint="eastAsia" w:ascii="宋体" w:hAnsi="宋体" w:cs="宋体"/>
                <w:sz w:val="18"/>
                <w:szCs w:val="18"/>
              </w:rPr>
              <w:t>黄英</w:t>
            </w:r>
            <w:r>
              <w:rPr>
                <w:rFonts w:ascii="宋体" w:cs="宋体"/>
                <w:sz w:val="18"/>
                <w:szCs w:val="18"/>
              </w:rPr>
              <w:t xml:space="preserve">  </w:t>
            </w:r>
            <w:r>
              <w:rPr>
                <w:rFonts w:hint="eastAsia" w:ascii="宋体" w:hAnsi="宋体" w:cs="宋体"/>
                <w:sz w:val="18"/>
                <w:szCs w:val="18"/>
              </w:rPr>
              <w:t>经管楼</w:t>
            </w:r>
            <w:r>
              <w:rPr>
                <w:rFonts w:ascii="宋体" w:hAnsi="宋体" w:cs="宋体"/>
                <w:sz w:val="18"/>
                <w:szCs w:val="18"/>
              </w:rPr>
              <w:t>614</w:t>
            </w:r>
          </w:p>
          <w:p>
            <w:pPr>
              <w:jc w:val="center"/>
              <w:rPr>
                <w:rFonts w:ascii="宋体" w:cs="宋体"/>
                <w:sz w:val="18"/>
                <w:szCs w:val="18"/>
              </w:rPr>
            </w:pPr>
            <w:r>
              <w:rPr>
                <w:rFonts w:hint="eastAsia" w:ascii="宋体" w:hAnsi="宋体" w:cs="宋体"/>
                <w:sz w:val="18"/>
                <w:szCs w:val="18"/>
              </w:rPr>
              <w:t>信息与文献检索</w:t>
            </w:r>
          </w:p>
          <w:p>
            <w:pPr>
              <w:jc w:val="center"/>
              <w:rPr>
                <w:rFonts w:ascii="宋体" w:cs="宋体"/>
                <w:sz w:val="18"/>
                <w:szCs w:val="18"/>
              </w:rPr>
            </w:pPr>
            <w:r>
              <w:rPr>
                <w:rFonts w:hint="eastAsia" w:ascii="宋体" w:hAnsi="宋体" w:cs="宋体"/>
                <w:sz w:val="18"/>
                <w:szCs w:val="18"/>
              </w:rPr>
              <w:t>（</w:t>
            </w:r>
            <w:r>
              <w:rPr>
                <w:rFonts w:ascii="宋体" w:hAnsi="宋体" w:cs="宋体"/>
                <w:sz w:val="18"/>
                <w:szCs w:val="18"/>
              </w:rPr>
              <w:t>1-3</w:t>
            </w:r>
            <w:r>
              <w:rPr>
                <w:rFonts w:hint="eastAsia" w:ascii="宋体" w:hAnsi="宋体" w:cs="宋体"/>
                <w:sz w:val="18"/>
                <w:szCs w:val="18"/>
              </w:rPr>
              <w:t>节）</w:t>
            </w:r>
            <w:r>
              <w:rPr>
                <w:rFonts w:ascii="宋体" w:hAnsi="宋体" w:cs="宋体"/>
                <w:sz w:val="18"/>
                <w:szCs w:val="18"/>
              </w:rPr>
              <w:t xml:space="preserve"> 14-18</w:t>
            </w:r>
            <w:r>
              <w:rPr>
                <w:rFonts w:hint="eastAsia" w:ascii="宋体" w:hAnsi="宋体" w:cs="宋体"/>
                <w:sz w:val="18"/>
                <w:szCs w:val="18"/>
              </w:rPr>
              <w:t>周</w:t>
            </w:r>
          </w:p>
          <w:p>
            <w:pPr>
              <w:jc w:val="center"/>
              <w:rPr>
                <w:rFonts w:ascii="宋体" w:cs="宋体"/>
                <w:sz w:val="18"/>
                <w:szCs w:val="18"/>
              </w:rPr>
            </w:pPr>
            <w:r>
              <w:rPr>
                <w:rFonts w:hint="eastAsia" w:ascii="宋体" w:hAnsi="宋体" w:cs="宋体"/>
                <w:sz w:val="18"/>
                <w:szCs w:val="18"/>
              </w:rPr>
              <w:t>王光玲</w:t>
            </w:r>
            <w:r>
              <w:rPr>
                <w:rFonts w:ascii="宋体" w:cs="宋体"/>
                <w:sz w:val="18"/>
                <w:szCs w:val="18"/>
              </w:rPr>
              <w:t xml:space="preserve">  </w:t>
            </w:r>
            <w:r>
              <w:rPr>
                <w:rFonts w:hint="eastAsia" w:ascii="宋体" w:hAnsi="宋体" w:cs="宋体"/>
                <w:sz w:val="18"/>
                <w:szCs w:val="18"/>
              </w:rPr>
              <w:t>经管楼</w:t>
            </w:r>
            <w:r>
              <w:rPr>
                <w:rFonts w:ascii="宋体" w:hAnsi="宋体" w:cs="宋体"/>
                <w:sz w:val="18"/>
                <w:szCs w:val="18"/>
              </w:rPr>
              <w:t>614</w:t>
            </w:r>
            <w:bookmarkStart w:id="0" w:name="_GoBack"/>
            <w:bookmarkEnd w:id="0"/>
          </w:p>
        </w:tc>
        <w:tc>
          <w:tcPr>
            <w:tcW w:w="2265" w:type="dxa"/>
            <w:vMerge w:val="restart"/>
            <w:vAlign w:val="center"/>
          </w:tcPr>
          <w:p>
            <w:pPr>
              <w:jc w:val="center"/>
              <w:rPr>
                <w:rFonts w:ascii="宋体" w:cs="宋体"/>
                <w:spacing w:val="-20"/>
                <w:sz w:val="18"/>
                <w:szCs w:val="18"/>
              </w:rPr>
            </w:pPr>
          </w:p>
        </w:tc>
        <w:tc>
          <w:tcPr>
            <w:tcW w:w="2902" w:type="dxa"/>
            <w:vMerge w:val="restart"/>
            <w:vAlign w:val="center"/>
          </w:tcPr>
          <w:p>
            <w:pPr>
              <w:jc w:val="center"/>
              <w:rPr>
                <w:rFonts w:ascii="宋体" w:cs="宋体"/>
                <w:color w:val="FF0000"/>
                <w:sz w:val="18"/>
                <w:szCs w:val="18"/>
              </w:rPr>
            </w:pPr>
          </w:p>
        </w:tc>
        <w:tc>
          <w:tcPr>
            <w:tcW w:w="2767" w:type="dxa"/>
            <w:vMerge w:val="restart"/>
            <w:vAlign w:val="center"/>
          </w:tcPr>
          <w:p>
            <w:pPr>
              <w:jc w:val="center"/>
              <w:rPr>
                <w:rFonts w:ascii="宋体" w:cs="宋体"/>
                <w:sz w:val="18"/>
                <w:szCs w:val="18"/>
              </w:rPr>
            </w:pPr>
            <w:r>
              <w:rPr>
                <w:rFonts w:hint="eastAsia" w:ascii="宋体" w:hAnsi="宋体" w:cs="宋体"/>
                <w:sz w:val="18"/>
                <w:szCs w:val="18"/>
              </w:rPr>
              <w:t>专业英语</w:t>
            </w:r>
          </w:p>
          <w:p>
            <w:pPr>
              <w:jc w:val="center"/>
              <w:rPr>
                <w:rFonts w:ascii="宋体" w:cs="宋体"/>
                <w:sz w:val="18"/>
                <w:szCs w:val="18"/>
              </w:rPr>
            </w:pPr>
            <w:r>
              <w:rPr>
                <w:rFonts w:hint="eastAsia" w:ascii="宋体" w:hAnsi="宋体" w:cs="宋体"/>
                <w:sz w:val="18"/>
                <w:szCs w:val="18"/>
              </w:rPr>
              <w:t>（</w:t>
            </w:r>
            <w:r>
              <w:rPr>
                <w:rFonts w:ascii="宋体" w:hAnsi="宋体" w:cs="宋体"/>
                <w:sz w:val="18"/>
                <w:szCs w:val="18"/>
              </w:rPr>
              <w:t>1-3</w:t>
            </w:r>
            <w:r>
              <w:rPr>
                <w:rFonts w:hint="eastAsia" w:ascii="宋体" w:hAnsi="宋体" w:cs="宋体"/>
                <w:sz w:val="18"/>
                <w:szCs w:val="18"/>
              </w:rPr>
              <w:t>节）</w:t>
            </w:r>
            <w:r>
              <w:rPr>
                <w:rFonts w:ascii="宋体" w:hAnsi="宋体" w:cs="宋体"/>
                <w:sz w:val="18"/>
                <w:szCs w:val="18"/>
              </w:rPr>
              <w:t xml:space="preserve"> 3-13</w:t>
            </w:r>
            <w:r>
              <w:rPr>
                <w:rFonts w:hint="eastAsia" w:ascii="宋体" w:hAnsi="宋体" w:cs="宋体"/>
                <w:sz w:val="18"/>
                <w:szCs w:val="18"/>
              </w:rPr>
              <w:t>周</w:t>
            </w:r>
          </w:p>
          <w:p>
            <w:pPr>
              <w:jc w:val="center"/>
              <w:rPr>
                <w:rFonts w:ascii="宋体" w:cs="宋体"/>
                <w:sz w:val="18"/>
                <w:szCs w:val="18"/>
              </w:rPr>
            </w:pPr>
            <w:r>
              <w:rPr>
                <w:rFonts w:hint="eastAsia" w:ascii="宋体" w:hAnsi="宋体" w:cs="宋体"/>
                <w:sz w:val="18"/>
                <w:szCs w:val="18"/>
              </w:rPr>
              <w:t>李源</w:t>
            </w:r>
            <w:r>
              <w:rPr>
                <w:rFonts w:ascii="宋体" w:cs="宋体"/>
                <w:sz w:val="18"/>
                <w:szCs w:val="18"/>
              </w:rPr>
              <w:t xml:space="preserve"> </w:t>
            </w:r>
            <w:r>
              <w:rPr>
                <w:rFonts w:hint="eastAsia" w:ascii="宋体" w:hAnsi="宋体" w:cs="宋体"/>
                <w:sz w:val="18"/>
                <w:szCs w:val="18"/>
              </w:rPr>
              <w:t>经管楼</w:t>
            </w:r>
            <w:r>
              <w:rPr>
                <w:rFonts w:ascii="宋体" w:hAnsi="宋体" w:cs="宋体"/>
                <w:sz w:val="18"/>
                <w:szCs w:val="18"/>
              </w:rPr>
              <w:t>614</w:t>
            </w:r>
          </w:p>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593" w:type="dxa"/>
            <w:vAlign w:val="center"/>
          </w:tcPr>
          <w:p>
            <w:pPr>
              <w:jc w:val="center"/>
              <w:rPr>
                <w:rFonts w:asci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10</w:t>
            </w:r>
            <w:r>
              <w:rPr>
                <w:rFonts w:hint="eastAsia" w:ascii="宋体" w:hAnsi="宋体" w:cs="宋体"/>
                <w:kern w:val="0"/>
                <w:sz w:val="18"/>
                <w:szCs w:val="18"/>
              </w:rPr>
              <w:t>：</w:t>
            </w:r>
            <w:r>
              <w:rPr>
                <w:rFonts w:ascii="宋体" w:hAnsi="宋体" w:cs="宋体"/>
                <w:kern w:val="0"/>
                <w:sz w:val="18"/>
                <w:szCs w:val="18"/>
              </w:rPr>
              <w:t>20—12</w:t>
            </w:r>
            <w:r>
              <w:rPr>
                <w:rFonts w:hint="eastAsia" w:ascii="宋体" w:hAnsi="宋体" w:cs="宋体"/>
                <w:kern w:val="0"/>
                <w:sz w:val="18"/>
                <w:szCs w:val="18"/>
              </w:rPr>
              <w:t>：</w:t>
            </w:r>
            <w:r>
              <w:rPr>
                <w:rFonts w:ascii="宋体" w:cs="宋体"/>
                <w:kern w:val="0"/>
                <w:sz w:val="18"/>
                <w:szCs w:val="18"/>
              </w:rPr>
              <w:t>00</w:t>
            </w:r>
          </w:p>
        </w:tc>
        <w:tc>
          <w:tcPr>
            <w:tcW w:w="2500" w:type="dxa"/>
            <w:vMerge w:val="continue"/>
            <w:vAlign w:val="center"/>
          </w:tcPr>
          <w:p>
            <w:pPr>
              <w:jc w:val="center"/>
              <w:rPr>
                <w:rFonts w:ascii="宋体" w:cs="宋体"/>
                <w:sz w:val="18"/>
                <w:szCs w:val="18"/>
              </w:rPr>
            </w:pPr>
          </w:p>
        </w:tc>
        <w:tc>
          <w:tcPr>
            <w:tcW w:w="2750" w:type="dxa"/>
            <w:vMerge w:val="continue"/>
            <w:vAlign w:val="center"/>
          </w:tcPr>
          <w:p>
            <w:pPr>
              <w:jc w:val="center"/>
              <w:rPr>
                <w:rFonts w:ascii="宋体" w:cs="宋体"/>
                <w:sz w:val="18"/>
                <w:szCs w:val="18"/>
              </w:rPr>
            </w:pPr>
          </w:p>
        </w:tc>
        <w:tc>
          <w:tcPr>
            <w:tcW w:w="2265" w:type="dxa"/>
            <w:vMerge w:val="continue"/>
            <w:vAlign w:val="center"/>
          </w:tcPr>
          <w:p>
            <w:pPr>
              <w:jc w:val="center"/>
              <w:rPr>
                <w:rFonts w:ascii="宋体" w:cs="宋体"/>
                <w:spacing w:val="-20"/>
                <w:sz w:val="18"/>
                <w:szCs w:val="18"/>
              </w:rPr>
            </w:pPr>
          </w:p>
        </w:tc>
        <w:tc>
          <w:tcPr>
            <w:tcW w:w="2902" w:type="dxa"/>
            <w:vMerge w:val="continue"/>
            <w:vAlign w:val="center"/>
          </w:tcPr>
          <w:p>
            <w:pPr>
              <w:jc w:val="center"/>
              <w:rPr>
                <w:rFonts w:ascii="宋体" w:cs="宋体"/>
                <w:sz w:val="18"/>
                <w:szCs w:val="18"/>
              </w:rPr>
            </w:pPr>
          </w:p>
        </w:tc>
        <w:tc>
          <w:tcPr>
            <w:tcW w:w="2767" w:type="dxa"/>
            <w:vMerge w:val="continue"/>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9" w:hRule="atLeast"/>
        </w:trPr>
        <w:tc>
          <w:tcPr>
            <w:tcW w:w="1593" w:type="dxa"/>
            <w:vAlign w:val="center"/>
          </w:tcPr>
          <w:p>
            <w:pPr>
              <w:jc w:val="center"/>
              <w:rPr>
                <w:rFonts w:ascii="宋体" w:cs="宋体"/>
                <w:sz w:val="18"/>
                <w:szCs w:val="18"/>
              </w:rPr>
            </w:pPr>
            <w:r>
              <w:rPr>
                <w:rFonts w:ascii="宋体" w:hAnsi="宋体" w:cs="宋体"/>
                <w:sz w:val="18"/>
                <w:szCs w:val="18"/>
              </w:rPr>
              <w:t>5</w:t>
            </w: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14</w:t>
            </w:r>
            <w:r>
              <w:rPr>
                <w:rFonts w:hint="eastAsia" w:ascii="宋体" w:hAnsi="宋体" w:cs="宋体"/>
                <w:kern w:val="0"/>
                <w:sz w:val="18"/>
                <w:szCs w:val="18"/>
              </w:rPr>
              <w:t>：</w:t>
            </w:r>
            <w:r>
              <w:rPr>
                <w:rFonts w:ascii="宋体" w:cs="宋体"/>
                <w:kern w:val="0"/>
                <w:sz w:val="18"/>
                <w:szCs w:val="18"/>
              </w:rPr>
              <w:t>00</w:t>
            </w:r>
            <w:r>
              <w:rPr>
                <w:rFonts w:ascii="宋体" w:hAnsi="宋体" w:cs="宋体"/>
                <w:kern w:val="0"/>
                <w:sz w:val="18"/>
                <w:szCs w:val="18"/>
              </w:rPr>
              <w:t>—15</w:t>
            </w:r>
            <w:r>
              <w:rPr>
                <w:rFonts w:hint="eastAsia" w:ascii="宋体" w:hAnsi="宋体" w:cs="宋体"/>
                <w:kern w:val="0"/>
                <w:sz w:val="18"/>
                <w:szCs w:val="18"/>
              </w:rPr>
              <w:t>：</w:t>
            </w:r>
            <w:r>
              <w:rPr>
                <w:rFonts w:ascii="宋体" w:hAnsi="宋体" w:cs="宋体"/>
                <w:kern w:val="0"/>
                <w:sz w:val="18"/>
                <w:szCs w:val="18"/>
              </w:rPr>
              <w:t>40</w:t>
            </w:r>
          </w:p>
        </w:tc>
        <w:tc>
          <w:tcPr>
            <w:tcW w:w="2500" w:type="dxa"/>
            <w:vAlign w:val="center"/>
          </w:tcPr>
          <w:p>
            <w:pPr>
              <w:jc w:val="center"/>
              <w:rPr>
                <w:rFonts w:ascii="宋体" w:cs="宋体"/>
                <w:sz w:val="18"/>
                <w:szCs w:val="18"/>
              </w:rPr>
            </w:pPr>
            <w:r>
              <w:rPr>
                <w:rFonts w:hint="eastAsia" w:ascii="宋体" w:hAnsi="宋体" w:cs="宋体"/>
                <w:sz w:val="18"/>
                <w:szCs w:val="18"/>
              </w:rPr>
              <w:t>信息与文献检索</w:t>
            </w:r>
          </w:p>
          <w:p>
            <w:pPr>
              <w:jc w:val="center"/>
              <w:rPr>
                <w:rFonts w:ascii="宋体" w:cs="宋体"/>
                <w:sz w:val="18"/>
                <w:szCs w:val="18"/>
              </w:rPr>
            </w:pPr>
            <w:r>
              <w:rPr>
                <w:rFonts w:hint="eastAsia" w:ascii="宋体" w:hAnsi="宋体" w:cs="宋体"/>
                <w:color w:val="000000"/>
                <w:sz w:val="18"/>
                <w:szCs w:val="18"/>
              </w:rPr>
              <w:t>（</w:t>
            </w:r>
            <w:r>
              <w:rPr>
                <w:rFonts w:ascii="宋体" w:hAnsi="宋体" w:cs="宋体"/>
                <w:color w:val="000000"/>
                <w:sz w:val="18"/>
                <w:szCs w:val="18"/>
              </w:rPr>
              <w:t>5-6</w:t>
            </w:r>
            <w:r>
              <w:rPr>
                <w:rFonts w:hint="eastAsia" w:ascii="宋体" w:hAnsi="宋体" w:cs="宋体"/>
                <w:color w:val="000000"/>
                <w:sz w:val="18"/>
                <w:szCs w:val="18"/>
              </w:rPr>
              <w:t>节）</w:t>
            </w:r>
            <w:r>
              <w:rPr>
                <w:rFonts w:ascii="宋体" w:hAnsi="宋体" w:cs="宋体"/>
                <w:sz w:val="18"/>
                <w:szCs w:val="18"/>
              </w:rPr>
              <w:t>18-18</w:t>
            </w:r>
            <w:r>
              <w:rPr>
                <w:rFonts w:hint="eastAsia" w:ascii="宋体" w:hAnsi="宋体" w:cs="宋体"/>
                <w:sz w:val="18"/>
                <w:szCs w:val="18"/>
              </w:rPr>
              <w:t>周</w:t>
            </w:r>
          </w:p>
          <w:p>
            <w:pPr>
              <w:jc w:val="center"/>
              <w:rPr>
                <w:rFonts w:ascii="宋体" w:cs="宋体"/>
                <w:sz w:val="18"/>
                <w:szCs w:val="18"/>
              </w:rPr>
            </w:pPr>
            <w:r>
              <w:rPr>
                <w:rFonts w:hint="eastAsia" w:ascii="宋体" w:hAnsi="宋体" w:cs="宋体"/>
                <w:sz w:val="18"/>
                <w:szCs w:val="18"/>
              </w:rPr>
              <w:t>王光玲</w:t>
            </w:r>
            <w:r>
              <w:rPr>
                <w:rFonts w:ascii="宋体" w:cs="宋体"/>
                <w:sz w:val="18"/>
                <w:szCs w:val="18"/>
              </w:rPr>
              <w:t xml:space="preserve">  </w:t>
            </w:r>
            <w:r>
              <w:rPr>
                <w:rFonts w:hint="eastAsia" w:ascii="宋体" w:hAnsi="宋体" w:cs="宋体"/>
                <w:sz w:val="18"/>
                <w:szCs w:val="18"/>
              </w:rPr>
              <w:t>经管楼</w:t>
            </w:r>
            <w:r>
              <w:rPr>
                <w:rFonts w:ascii="宋体" w:hAnsi="宋体" w:cs="宋体"/>
                <w:sz w:val="18"/>
                <w:szCs w:val="18"/>
              </w:rPr>
              <w:t>614</w:t>
            </w:r>
          </w:p>
        </w:tc>
        <w:tc>
          <w:tcPr>
            <w:tcW w:w="2750" w:type="dxa"/>
            <w:vAlign w:val="center"/>
          </w:tcPr>
          <w:p>
            <w:pPr>
              <w:jc w:val="center"/>
              <w:rPr>
                <w:rFonts w:ascii="宋体" w:cs="宋体"/>
                <w:sz w:val="18"/>
                <w:szCs w:val="18"/>
              </w:rPr>
            </w:pPr>
            <w:r>
              <w:rPr>
                <w:rFonts w:hint="eastAsia" w:ascii="宋体" w:hAnsi="宋体" w:cs="宋体"/>
                <w:sz w:val="18"/>
                <w:szCs w:val="18"/>
              </w:rPr>
              <w:t>集体活动时间</w:t>
            </w:r>
          </w:p>
        </w:tc>
        <w:tc>
          <w:tcPr>
            <w:tcW w:w="2265" w:type="dxa"/>
            <w:vMerge w:val="restart"/>
            <w:vAlign w:val="center"/>
          </w:tcPr>
          <w:p>
            <w:pPr>
              <w:jc w:val="center"/>
              <w:rPr>
                <w:rFonts w:ascii="宋体" w:cs="宋体"/>
                <w:sz w:val="18"/>
                <w:szCs w:val="18"/>
              </w:rPr>
            </w:pPr>
            <w:r>
              <w:rPr>
                <w:rFonts w:hint="eastAsia" w:ascii="宋体" w:hAnsi="宋体" w:cs="宋体"/>
                <w:sz w:val="18"/>
                <w:szCs w:val="18"/>
              </w:rPr>
              <w:t>供应链管理</w:t>
            </w:r>
          </w:p>
          <w:p>
            <w:pPr>
              <w:jc w:val="center"/>
              <w:rPr>
                <w:rFonts w:ascii="宋体" w:cs="宋体"/>
                <w:sz w:val="18"/>
                <w:szCs w:val="18"/>
              </w:rPr>
            </w:pPr>
            <w:r>
              <w:rPr>
                <w:rFonts w:hint="eastAsia" w:ascii="宋体" w:hAnsi="宋体" w:cs="宋体"/>
                <w:sz w:val="18"/>
                <w:szCs w:val="18"/>
              </w:rPr>
              <w:t>（</w:t>
            </w:r>
            <w:r>
              <w:rPr>
                <w:rFonts w:ascii="宋体" w:hAnsi="宋体" w:cs="宋体"/>
                <w:sz w:val="18"/>
                <w:szCs w:val="18"/>
              </w:rPr>
              <w:t>5-7</w:t>
            </w:r>
            <w:r>
              <w:rPr>
                <w:rFonts w:hint="eastAsia" w:ascii="宋体" w:hAnsi="宋体" w:cs="宋体"/>
                <w:sz w:val="18"/>
                <w:szCs w:val="18"/>
              </w:rPr>
              <w:t>节）</w:t>
            </w:r>
            <w:r>
              <w:rPr>
                <w:rFonts w:ascii="宋体" w:hAnsi="宋体" w:cs="宋体"/>
                <w:sz w:val="18"/>
                <w:szCs w:val="18"/>
              </w:rPr>
              <w:t xml:space="preserve"> 3-13</w:t>
            </w:r>
            <w:r>
              <w:rPr>
                <w:rFonts w:hint="eastAsia" w:ascii="宋体" w:hAnsi="宋体" w:cs="宋体"/>
                <w:sz w:val="18"/>
                <w:szCs w:val="18"/>
              </w:rPr>
              <w:t>周</w:t>
            </w:r>
          </w:p>
          <w:p>
            <w:pPr>
              <w:jc w:val="center"/>
              <w:rPr>
                <w:rFonts w:ascii="宋体" w:cs="宋体"/>
                <w:sz w:val="18"/>
                <w:szCs w:val="18"/>
              </w:rPr>
            </w:pPr>
            <w:r>
              <w:rPr>
                <w:rFonts w:hint="eastAsia" w:ascii="宋体" w:hAnsi="宋体" w:cs="宋体"/>
                <w:sz w:val="18"/>
                <w:szCs w:val="18"/>
              </w:rPr>
              <w:t>信凤芹</w:t>
            </w:r>
          </w:p>
          <w:p>
            <w:pPr>
              <w:jc w:val="center"/>
              <w:rPr>
                <w:rFonts w:ascii="宋体" w:cs="宋体"/>
                <w:spacing w:val="-20"/>
                <w:sz w:val="18"/>
                <w:szCs w:val="18"/>
              </w:rPr>
            </w:pPr>
            <w:r>
              <w:rPr>
                <w:rFonts w:hint="eastAsia" w:ascii="宋体" w:hAnsi="宋体" w:cs="宋体"/>
                <w:sz w:val="18"/>
                <w:szCs w:val="18"/>
              </w:rPr>
              <w:t>经管楼</w:t>
            </w:r>
            <w:r>
              <w:rPr>
                <w:rFonts w:ascii="宋体" w:hAnsi="宋体" w:cs="宋体"/>
                <w:sz w:val="18"/>
                <w:szCs w:val="18"/>
              </w:rPr>
              <w:t>614</w:t>
            </w:r>
          </w:p>
        </w:tc>
        <w:tc>
          <w:tcPr>
            <w:tcW w:w="2902" w:type="dxa"/>
            <w:vMerge w:val="restart"/>
            <w:vAlign w:val="center"/>
          </w:tcPr>
          <w:p>
            <w:pPr>
              <w:jc w:val="center"/>
              <w:rPr>
                <w:rFonts w:ascii="宋体" w:cs="宋体"/>
                <w:sz w:val="18"/>
                <w:szCs w:val="18"/>
              </w:rPr>
            </w:pPr>
            <w:r>
              <w:rPr>
                <w:rFonts w:hint="eastAsia" w:ascii="宋体" w:hAnsi="宋体" w:cs="宋体"/>
                <w:sz w:val="18"/>
                <w:szCs w:val="18"/>
              </w:rPr>
              <w:t>政治理论与实践</w:t>
            </w:r>
          </w:p>
          <w:p>
            <w:pPr>
              <w:jc w:val="center"/>
              <w:rPr>
                <w:rFonts w:ascii="宋体" w:cs="宋体"/>
                <w:sz w:val="18"/>
                <w:szCs w:val="18"/>
              </w:rPr>
            </w:pPr>
            <w:r>
              <w:rPr>
                <w:rFonts w:hint="eastAsia" w:ascii="宋体" w:hAnsi="宋体" w:cs="宋体"/>
                <w:sz w:val="18"/>
                <w:szCs w:val="18"/>
              </w:rPr>
              <w:t>（</w:t>
            </w:r>
            <w:r>
              <w:rPr>
                <w:rFonts w:ascii="宋体" w:hAnsi="宋体" w:cs="宋体"/>
                <w:sz w:val="18"/>
                <w:szCs w:val="18"/>
              </w:rPr>
              <w:t>5-7</w:t>
            </w:r>
            <w:r>
              <w:rPr>
                <w:rFonts w:hint="eastAsia" w:ascii="宋体" w:hAnsi="宋体" w:cs="宋体"/>
                <w:sz w:val="18"/>
                <w:szCs w:val="18"/>
              </w:rPr>
              <w:t>节）</w:t>
            </w:r>
            <w:r>
              <w:rPr>
                <w:rFonts w:ascii="宋体" w:hAnsi="宋体" w:cs="宋体"/>
                <w:sz w:val="18"/>
                <w:szCs w:val="18"/>
              </w:rPr>
              <w:t xml:space="preserve"> 3-13</w:t>
            </w:r>
            <w:r>
              <w:rPr>
                <w:rFonts w:hint="eastAsia" w:ascii="宋体" w:hAnsi="宋体" w:cs="宋体"/>
                <w:sz w:val="18"/>
                <w:szCs w:val="18"/>
              </w:rPr>
              <w:t>周</w:t>
            </w:r>
          </w:p>
          <w:p>
            <w:pPr>
              <w:jc w:val="center"/>
              <w:rPr>
                <w:rFonts w:ascii="宋体" w:cs="宋体"/>
                <w:sz w:val="18"/>
                <w:szCs w:val="18"/>
              </w:rPr>
            </w:pPr>
            <w:r>
              <w:rPr>
                <w:rFonts w:hint="eastAsia" w:ascii="宋体" w:hAnsi="宋体" w:cs="宋体"/>
                <w:sz w:val="18"/>
                <w:szCs w:val="18"/>
              </w:rPr>
              <w:t>文洪朝</w:t>
            </w:r>
            <w:r>
              <w:rPr>
                <w:rFonts w:ascii="宋体" w:hAnsi="宋体" w:cs="宋体"/>
                <w:sz w:val="18"/>
                <w:szCs w:val="18"/>
              </w:rPr>
              <w:t xml:space="preserve">  </w:t>
            </w:r>
            <w:r>
              <w:rPr>
                <w:rFonts w:hint="eastAsia" w:ascii="宋体" w:hAnsi="宋体" w:cs="宋体"/>
                <w:sz w:val="18"/>
                <w:szCs w:val="18"/>
              </w:rPr>
              <w:t>王常柱等</w:t>
            </w:r>
          </w:p>
          <w:p>
            <w:pPr>
              <w:jc w:val="center"/>
              <w:rPr>
                <w:rFonts w:ascii="宋体" w:cs="宋体"/>
                <w:sz w:val="18"/>
                <w:szCs w:val="18"/>
              </w:rPr>
            </w:pPr>
            <w:r>
              <w:rPr>
                <w:rFonts w:ascii="宋体" w:hAnsi="宋体" w:cs="宋体"/>
                <w:sz w:val="18"/>
                <w:szCs w:val="18"/>
              </w:rPr>
              <w:t>(2J-201)</w:t>
            </w:r>
          </w:p>
        </w:tc>
        <w:tc>
          <w:tcPr>
            <w:tcW w:w="2767"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4" w:hRule="atLeast"/>
        </w:trPr>
        <w:tc>
          <w:tcPr>
            <w:tcW w:w="1593" w:type="dxa"/>
            <w:vAlign w:val="center"/>
          </w:tcPr>
          <w:p>
            <w:pPr>
              <w:jc w:val="center"/>
              <w:rPr>
                <w:rFonts w:ascii="宋体" w:cs="宋体"/>
                <w:sz w:val="18"/>
                <w:szCs w:val="18"/>
              </w:rPr>
            </w:pPr>
            <w:r>
              <w:rPr>
                <w:rFonts w:ascii="宋体" w:hAnsi="宋体" w:cs="宋体"/>
                <w:sz w:val="18"/>
                <w:szCs w:val="18"/>
              </w:rPr>
              <w:t>7</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16</w:t>
            </w:r>
            <w:r>
              <w:rPr>
                <w:rFonts w:hint="eastAsia" w:ascii="宋体" w:hAnsi="宋体" w:cs="宋体"/>
                <w:kern w:val="0"/>
                <w:sz w:val="18"/>
                <w:szCs w:val="18"/>
              </w:rPr>
              <w:t>：</w:t>
            </w:r>
            <w:r>
              <w:rPr>
                <w:rFonts w:ascii="宋体" w:hAnsi="宋体" w:cs="宋体"/>
                <w:kern w:val="0"/>
                <w:sz w:val="18"/>
                <w:szCs w:val="18"/>
              </w:rPr>
              <w:t>20—18</w:t>
            </w:r>
            <w:r>
              <w:rPr>
                <w:rFonts w:hint="eastAsia" w:ascii="宋体" w:hAnsi="宋体" w:cs="宋体"/>
                <w:kern w:val="0"/>
                <w:sz w:val="18"/>
                <w:szCs w:val="18"/>
              </w:rPr>
              <w:t>：</w:t>
            </w:r>
            <w:r>
              <w:rPr>
                <w:rFonts w:ascii="宋体" w:cs="宋体"/>
                <w:kern w:val="0"/>
                <w:sz w:val="18"/>
                <w:szCs w:val="18"/>
              </w:rPr>
              <w:t>00</w:t>
            </w:r>
          </w:p>
        </w:tc>
        <w:tc>
          <w:tcPr>
            <w:tcW w:w="2500" w:type="dxa"/>
            <w:vAlign w:val="center"/>
          </w:tcPr>
          <w:p>
            <w:pPr>
              <w:jc w:val="center"/>
              <w:rPr>
                <w:rFonts w:ascii="宋体" w:cs="宋体"/>
                <w:sz w:val="18"/>
                <w:szCs w:val="18"/>
              </w:rPr>
            </w:pPr>
          </w:p>
        </w:tc>
        <w:tc>
          <w:tcPr>
            <w:tcW w:w="2750" w:type="dxa"/>
            <w:vMerge w:val="restart"/>
            <w:vAlign w:val="center"/>
          </w:tcPr>
          <w:p>
            <w:pPr>
              <w:jc w:val="center"/>
              <w:rPr>
                <w:rFonts w:ascii="宋体" w:cs="宋体"/>
                <w:sz w:val="18"/>
                <w:szCs w:val="18"/>
              </w:rPr>
            </w:pPr>
          </w:p>
        </w:tc>
        <w:tc>
          <w:tcPr>
            <w:tcW w:w="2265" w:type="dxa"/>
            <w:vMerge w:val="continue"/>
            <w:vAlign w:val="center"/>
          </w:tcPr>
          <w:p>
            <w:pPr>
              <w:jc w:val="center"/>
              <w:rPr>
                <w:rFonts w:ascii="宋体" w:cs="宋体"/>
                <w:sz w:val="18"/>
                <w:szCs w:val="18"/>
              </w:rPr>
            </w:pPr>
          </w:p>
        </w:tc>
        <w:tc>
          <w:tcPr>
            <w:tcW w:w="2902" w:type="dxa"/>
            <w:vMerge w:val="continue"/>
            <w:vAlign w:val="center"/>
          </w:tcPr>
          <w:p>
            <w:pPr>
              <w:jc w:val="center"/>
              <w:rPr>
                <w:rFonts w:ascii="宋体" w:cs="宋体"/>
                <w:sz w:val="18"/>
                <w:szCs w:val="18"/>
              </w:rPr>
            </w:pPr>
          </w:p>
        </w:tc>
        <w:tc>
          <w:tcPr>
            <w:tcW w:w="2767"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trPr>
        <w:tc>
          <w:tcPr>
            <w:tcW w:w="1593" w:type="dxa"/>
            <w:vAlign w:val="center"/>
          </w:tcPr>
          <w:p>
            <w:pPr>
              <w:jc w:val="center"/>
              <w:rPr>
                <w:rFonts w:ascii="宋体" w:cs="宋体"/>
                <w:sz w:val="18"/>
                <w:szCs w:val="18"/>
              </w:rPr>
            </w:pPr>
            <w:r>
              <w:rPr>
                <w:rFonts w:ascii="宋体" w:hAnsi="宋体" w:cs="宋体"/>
                <w:sz w:val="18"/>
                <w:szCs w:val="18"/>
              </w:rPr>
              <w:t>9</w:t>
            </w: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节</w:t>
            </w:r>
          </w:p>
          <w:p>
            <w:pPr>
              <w:rPr>
                <w:rFonts w:ascii="宋体" w:cs="宋体"/>
                <w:sz w:val="18"/>
                <w:szCs w:val="18"/>
              </w:rPr>
            </w:pPr>
            <w:r>
              <w:rPr>
                <w:rFonts w:ascii="宋体" w:hAnsi="宋体" w:cs="宋体"/>
                <w:kern w:val="0"/>
                <w:sz w:val="18"/>
                <w:szCs w:val="18"/>
              </w:rPr>
              <w:t>18</w:t>
            </w:r>
            <w:r>
              <w:rPr>
                <w:rFonts w:hint="eastAsia" w:ascii="宋体" w:hAnsi="宋体" w:cs="宋体"/>
                <w:kern w:val="0"/>
                <w:sz w:val="18"/>
                <w:szCs w:val="18"/>
              </w:rPr>
              <w:t>：</w:t>
            </w:r>
            <w:r>
              <w:rPr>
                <w:rFonts w:ascii="宋体" w:hAnsi="宋体" w:cs="宋体"/>
                <w:kern w:val="0"/>
                <w:sz w:val="18"/>
                <w:szCs w:val="18"/>
              </w:rPr>
              <w:t>40—20</w:t>
            </w:r>
            <w:r>
              <w:rPr>
                <w:rFonts w:hint="eastAsia" w:ascii="宋体" w:hAnsi="宋体" w:cs="宋体"/>
                <w:kern w:val="0"/>
                <w:sz w:val="18"/>
                <w:szCs w:val="18"/>
              </w:rPr>
              <w:t>：</w:t>
            </w:r>
            <w:r>
              <w:rPr>
                <w:rFonts w:ascii="宋体" w:hAnsi="宋体" w:cs="宋体"/>
                <w:kern w:val="0"/>
                <w:sz w:val="18"/>
                <w:szCs w:val="18"/>
              </w:rPr>
              <w:t>20</w:t>
            </w:r>
          </w:p>
        </w:tc>
        <w:tc>
          <w:tcPr>
            <w:tcW w:w="2500" w:type="dxa"/>
            <w:vAlign w:val="center"/>
          </w:tcPr>
          <w:p>
            <w:pPr>
              <w:jc w:val="center"/>
              <w:rPr>
                <w:rFonts w:ascii="宋体" w:cs="宋体"/>
                <w:sz w:val="18"/>
                <w:szCs w:val="18"/>
              </w:rPr>
            </w:pPr>
          </w:p>
        </w:tc>
        <w:tc>
          <w:tcPr>
            <w:tcW w:w="2750" w:type="dxa"/>
            <w:vMerge w:val="continue"/>
            <w:vAlign w:val="center"/>
          </w:tcPr>
          <w:p>
            <w:pPr>
              <w:jc w:val="center"/>
              <w:rPr>
                <w:rFonts w:ascii="宋体" w:cs="宋体"/>
                <w:sz w:val="18"/>
                <w:szCs w:val="18"/>
              </w:rPr>
            </w:pPr>
          </w:p>
        </w:tc>
        <w:tc>
          <w:tcPr>
            <w:tcW w:w="2265" w:type="dxa"/>
            <w:vAlign w:val="center"/>
          </w:tcPr>
          <w:p>
            <w:pPr>
              <w:jc w:val="center"/>
              <w:rPr>
                <w:rFonts w:ascii="宋体" w:cs="宋体"/>
                <w:sz w:val="18"/>
                <w:szCs w:val="18"/>
              </w:rPr>
            </w:pPr>
          </w:p>
        </w:tc>
        <w:tc>
          <w:tcPr>
            <w:tcW w:w="2902" w:type="dxa"/>
            <w:vAlign w:val="center"/>
          </w:tcPr>
          <w:p>
            <w:pPr>
              <w:jc w:val="center"/>
              <w:rPr>
                <w:rFonts w:ascii="宋体" w:cs="宋体"/>
                <w:sz w:val="18"/>
                <w:szCs w:val="18"/>
              </w:rPr>
            </w:pPr>
            <w:r>
              <w:rPr>
                <w:rFonts w:hint="eastAsia" w:ascii="宋体" w:hAnsi="宋体" w:cs="宋体"/>
                <w:sz w:val="18"/>
                <w:szCs w:val="18"/>
              </w:rPr>
              <w:t>运筹学</w:t>
            </w:r>
          </w:p>
          <w:p>
            <w:pPr>
              <w:jc w:val="center"/>
              <w:rPr>
                <w:rFonts w:ascii="宋体" w:cs="宋体"/>
                <w:sz w:val="18"/>
                <w:szCs w:val="18"/>
              </w:rPr>
            </w:pPr>
            <w:r>
              <w:rPr>
                <w:rFonts w:hint="eastAsia" w:ascii="宋体" w:hAnsi="宋体" w:cs="宋体"/>
                <w:sz w:val="18"/>
                <w:szCs w:val="18"/>
              </w:rPr>
              <w:t>（</w:t>
            </w:r>
            <w:r>
              <w:rPr>
                <w:rFonts w:ascii="宋体" w:hAnsi="宋体" w:cs="宋体"/>
                <w:sz w:val="18"/>
                <w:szCs w:val="18"/>
              </w:rPr>
              <w:t>9</w:t>
            </w:r>
            <w:r>
              <w:rPr>
                <w:rFonts w:ascii="宋体" w:cs="宋体"/>
                <w:sz w:val="18"/>
                <w:szCs w:val="18"/>
              </w:rPr>
              <w:t>-</w:t>
            </w:r>
            <w:r>
              <w:rPr>
                <w:rFonts w:ascii="宋体" w:hAnsi="宋体" w:cs="宋体"/>
                <w:sz w:val="18"/>
                <w:szCs w:val="18"/>
              </w:rPr>
              <w:t>11</w:t>
            </w:r>
            <w:r>
              <w:rPr>
                <w:rFonts w:hint="eastAsia" w:ascii="宋体" w:hAnsi="宋体" w:cs="宋体"/>
                <w:sz w:val="18"/>
                <w:szCs w:val="18"/>
              </w:rPr>
              <w:t>节）</w:t>
            </w:r>
            <w:r>
              <w:rPr>
                <w:rFonts w:ascii="宋体" w:hAnsi="宋体" w:cs="宋体"/>
                <w:sz w:val="18"/>
                <w:szCs w:val="18"/>
              </w:rPr>
              <w:t xml:space="preserve"> 3-13</w:t>
            </w:r>
            <w:r>
              <w:rPr>
                <w:rFonts w:hint="eastAsia" w:ascii="宋体" w:hAnsi="宋体" w:cs="宋体"/>
                <w:sz w:val="18"/>
                <w:szCs w:val="18"/>
              </w:rPr>
              <w:t>周</w:t>
            </w:r>
          </w:p>
          <w:p>
            <w:pPr>
              <w:jc w:val="center"/>
              <w:rPr>
                <w:rFonts w:ascii="宋体" w:cs="宋体"/>
                <w:sz w:val="18"/>
                <w:szCs w:val="18"/>
              </w:rPr>
            </w:pPr>
            <w:r>
              <w:rPr>
                <w:rFonts w:hint="eastAsia" w:ascii="宋体" w:hAnsi="宋体" w:cs="宋体"/>
                <w:sz w:val="18"/>
                <w:szCs w:val="18"/>
              </w:rPr>
              <w:t>常相全</w:t>
            </w:r>
            <w:r>
              <w:rPr>
                <w:rFonts w:ascii="宋体" w:hAnsi="宋体" w:cs="宋体"/>
                <w:sz w:val="18"/>
                <w:szCs w:val="18"/>
              </w:rPr>
              <w:t xml:space="preserve">   </w:t>
            </w:r>
            <w:r>
              <w:rPr>
                <w:rFonts w:hint="eastAsia" w:ascii="宋体" w:hAnsi="宋体" w:cs="宋体"/>
                <w:sz w:val="18"/>
                <w:szCs w:val="18"/>
              </w:rPr>
              <w:t>经管楼</w:t>
            </w:r>
            <w:r>
              <w:rPr>
                <w:rFonts w:ascii="宋体" w:hAnsi="宋体" w:cs="宋体"/>
                <w:sz w:val="18"/>
                <w:szCs w:val="18"/>
              </w:rPr>
              <w:t>714</w:t>
            </w:r>
          </w:p>
        </w:tc>
        <w:tc>
          <w:tcPr>
            <w:tcW w:w="2767" w:type="dxa"/>
            <w:vAlign w:val="center"/>
          </w:tcPr>
          <w:p>
            <w:pPr>
              <w:jc w:val="center"/>
              <w:rPr>
                <w:rFonts w:ascii="宋体" w:cs="宋体"/>
                <w:color w:val="000000"/>
                <w:sz w:val="18"/>
                <w:szCs w:val="18"/>
              </w:rPr>
            </w:pPr>
            <w:r>
              <w:rPr>
                <w:rFonts w:hint="eastAsia" w:ascii="宋体" w:hAnsi="宋体" w:cs="宋体"/>
                <w:color w:val="000000"/>
                <w:sz w:val="18"/>
                <w:szCs w:val="18"/>
              </w:rPr>
              <w:t>高级管理学（双语）</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9-11</w:t>
            </w:r>
            <w:r>
              <w:rPr>
                <w:rFonts w:hint="eastAsia" w:ascii="宋体" w:hAnsi="宋体" w:cs="宋体"/>
                <w:color w:val="000000"/>
                <w:sz w:val="18"/>
                <w:szCs w:val="18"/>
              </w:rPr>
              <w:t>节）</w:t>
            </w:r>
            <w:r>
              <w:rPr>
                <w:rFonts w:ascii="宋体" w:hAnsi="宋体" w:cs="宋体"/>
                <w:color w:val="000000"/>
                <w:sz w:val="18"/>
                <w:szCs w:val="18"/>
              </w:rPr>
              <w:t xml:space="preserve"> 3-13</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陈学中</w:t>
            </w:r>
            <w:r>
              <w:rPr>
                <w:rFonts w:asci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1593" w:type="dxa"/>
            <w:vAlign w:val="center"/>
          </w:tcPr>
          <w:p>
            <w:pPr>
              <w:jc w:val="center"/>
              <w:rPr>
                <w:rFonts w:ascii="宋体" w:cs="宋体"/>
                <w:sz w:val="18"/>
                <w:szCs w:val="18"/>
              </w:rPr>
            </w:pPr>
            <w:r>
              <w:rPr>
                <w:rFonts w:ascii="宋体" w:hAnsi="宋体" w:cs="宋体"/>
                <w:sz w:val="18"/>
                <w:szCs w:val="18"/>
              </w:rPr>
              <w:t>11</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20</w:t>
            </w:r>
            <w:r>
              <w:rPr>
                <w:rFonts w:hint="eastAsia" w:ascii="宋体" w:hAnsi="宋体" w:cs="宋体"/>
                <w:kern w:val="0"/>
                <w:sz w:val="18"/>
                <w:szCs w:val="18"/>
              </w:rPr>
              <w:t>：</w:t>
            </w:r>
            <w:r>
              <w:rPr>
                <w:rFonts w:ascii="宋体" w:hAnsi="宋体" w:cs="宋体"/>
                <w:kern w:val="0"/>
                <w:sz w:val="18"/>
                <w:szCs w:val="18"/>
              </w:rPr>
              <w:t>30—21</w:t>
            </w:r>
            <w:r>
              <w:rPr>
                <w:rFonts w:hint="eastAsia" w:ascii="宋体" w:hAnsi="宋体" w:cs="宋体"/>
                <w:kern w:val="0"/>
                <w:sz w:val="18"/>
                <w:szCs w:val="18"/>
              </w:rPr>
              <w:t>：</w:t>
            </w:r>
            <w:r>
              <w:rPr>
                <w:rFonts w:ascii="宋体" w:hAnsi="宋体" w:cs="宋体"/>
                <w:kern w:val="0"/>
                <w:sz w:val="18"/>
                <w:szCs w:val="18"/>
              </w:rPr>
              <w:t>15</w:t>
            </w:r>
          </w:p>
        </w:tc>
        <w:tc>
          <w:tcPr>
            <w:tcW w:w="2500" w:type="dxa"/>
          </w:tcPr>
          <w:p>
            <w:pPr>
              <w:jc w:val="center"/>
              <w:rPr>
                <w:rFonts w:ascii="宋体" w:cs="宋体"/>
                <w:sz w:val="18"/>
                <w:szCs w:val="18"/>
              </w:rPr>
            </w:pPr>
          </w:p>
        </w:tc>
        <w:tc>
          <w:tcPr>
            <w:tcW w:w="2750" w:type="dxa"/>
          </w:tcPr>
          <w:p>
            <w:pPr>
              <w:jc w:val="center"/>
              <w:rPr>
                <w:rFonts w:ascii="宋体" w:cs="宋体"/>
                <w:sz w:val="18"/>
                <w:szCs w:val="18"/>
              </w:rPr>
            </w:pPr>
          </w:p>
        </w:tc>
        <w:tc>
          <w:tcPr>
            <w:tcW w:w="2265" w:type="dxa"/>
          </w:tcPr>
          <w:p>
            <w:pPr>
              <w:jc w:val="center"/>
              <w:rPr>
                <w:rFonts w:ascii="宋体" w:cs="宋体"/>
                <w:sz w:val="18"/>
                <w:szCs w:val="18"/>
              </w:rPr>
            </w:pPr>
          </w:p>
        </w:tc>
        <w:tc>
          <w:tcPr>
            <w:tcW w:w="2902" w:type="dxa"/>
          </w:tcPr>
          <w:p>
            <w:pPr>
              <w:jc w:val="center"/>
              <w:rPr>
                <w:rFonts w:ascii="宋体" w:cs="宋体"/>
                <w:sz w:val="18"/>
                <w:szCs w:val="18"/>
              </w:rPr>
            </w:pPr>
          </w:p>
        </w:tc>
        <w:tc>
          <w:tcPr>
            <w:tcW w:w="2767" w:type="dxa"/>
          </w:tcPr>
          <w:p>
            <w:pPr>
              <w:jc w:val="center"/>
              <w:rPr>
                <w:rFonts w:ascii="宋体" w:cs="宋体"/>
                <w:color w:val="000000"/>
                <w:sz w:val="18"/>
                <w:szCs w:val="18"/>
              </w:rPr>
            </w:pPr>
          </w:p>
        </w:tc>
      </w:tr>
    </w:tbl>
    <w:p>
      <w:pPr>
        <w:numPr>
          <w:ilvl w:val="0"/>
          <w:numId w:val="1"/>
        </w:numPr>
        <w:ind w:left="31680" w:hangingChars="137" w:firstLine="31680"/>
        <w:rPr>
          <w:rFonts w:ascii="宋体"/>
          <w:spacing w:val="-6"/>
          <w:sz w:val="18"/>
          <w:szCs w:val="18"/>
        </w:rPr>
      </w:pPr>
      <w:r>
        <w:rPr>
          <w:rFonts w:hint="eastAsia"/>
          <w:bCs/>
          <w:sz w:val="18"/>
          <w:szCs w:val="18"/>
        </w:rPr>
        <w:t>本学期</w:t>
      </w:r>
      <w:r>
        <w:rPr>
          <w:bCs/>
          <w:sz w:val="18"/>
          <w:szCs w:val="18"/>
        </w:rPr>
        <w:t>2016</w:t>
      </w:r>
      <w:r>
        <w:rPr>
          <w:rFonts w:hint="eastAsia"/>
          <w:bCs/>
          <w:sz w:val="18"/>
          <w:szCs w:val="18"/>
        </w:rPr>
        <w:t>级研究生新生</w:t>
      </w:r>
      <w:r>
        <w:rPr>
          <w:bCs/>
          <w:sz w:val="18"/>
          <w:szCs w:val="18"/>
        </w:rPr>
        <w:t>9</w:t>
      </w:r>
      <w:r>
        <w:rPr>
          <w:rFonts w:hint="eastAsia"/>
          <w:bCs/>
          <w:sz w:val="18"/>
          <w:szCs w:val="18"/>
        </w:rPr>
        <w:t>月</w:t>
      </w:r>
      <w:r>
        <w:rPr>
          <w:bCs/>
          <w:sz w:val="18"/>
          <w:szCs w:val="18"/>
        </w:rPr>
        <w:t>11</w:t>
      </w:r>
      <w:r>
        <w:rPr>
          <w:rFonts w:hint="eastAsia"/>
          <w:bCs/>
          <w:sz w:val="18"/>
          <w:szCs w:val="18"/>
        </w:rPr>
        <w:t>日（第二教学周周日）报到入学，自第三教学周（</w:t>
      </w:r>
      <w:r>
        <w:rPr>
          <w:bCs/>
          <w:sz w:val="18"/>
          <w:szCs w:val="18"/>
        </w:rPr>
        <w:t>9</w:t>
      </w:r>
      <w:r>
        <w:rPr>
          <w:rFonts w:hint="eastAsia"/>
          <w:bCs/>
          <w:sz w:val="18"/>
          <w:szCs w:val="18"/>
        </w:rPr>
        <w:t>月</w:t>
      </w:r>
      <w:r>
        <w:rPr>
          <w:bCs/>
          <w:sz w:val="18"/>
          <w:szCs w:val="18"/>
        </w:rPr>
        <w:t>12</w:t>
      </w:r>
      <w:r>
        <w:rPr>
          <w:rFonts w:hint="eastAsia"/>
          <w:bCs/>
          <w:sz w:val="18"/>
          <w:szCs w:val="18"/>
        </w:rPr>
        <w:t>日）开始安排上课。</w:t>
      </w:r>
      <w:r>
        <w:rPr>
          <w:rFonts w:ascii="宋体" w:hAnsi="宋体"/>
          <w:sz w:val="18"/>
          <w:szCs w:val="18"/>
        </w:rPr>
        <w:t>2</w:t>
      </w:r>
      <w:r>
        <w:rPr>
          <w:rFonts w:hint="eastAsia" w:ascii="宋体" w:hAnsi="宋体"/>
          <w:sz w:val="18"/>
          <w:szCs w:val="18"/>
        </w:rPr>
        <w:t>、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rPr>
          <w:rFonts w:ascii="宋体"/>
          <w:spacing w:val="-6"/>
          <w:sz w:val="18"/>
          <w:szCs w:val="18"/>
        </w:rPr>
      </w:pPr>
    </w:p>
    <w:p>
      <w:pPr>
        <w:rPr>
          <w:rFonts w:ascii="宋体"/>
          <w:spacing w:val="-6"/>
          <w:sz w:val="18"/>
          <w:szCs w:val="18"/>
        </w:rPr>
      </w:pPr>
    </w:p>
    <w:p>
      <w:pPr>
        <w:rPr>
          <w:rFonts w:ascii="宋体"/>
          <w:spacing w:val="-6"/>
          <w:sz w:val="18"/>
          <w:szCs w:val="18"/>
        </w:rPr>
      </w:pPr>
    </w:p>
    <w:p>
      <w:pPr>
        <w:rPr>
          <w:rFonts w:ascii="宋体"/>
          <w:spacing w:val="-6"/>
          <w:sz w:val="18"/>
          <w:szCs w:val="18"/>
        </w:rPr>
      </w:pPr>
    </w:p>
    <w:p>
      <w:pPr>
        <w:rPr>
          <w:rFonts w:ascii="宋体"/>
          <w:spacing w:val="-6"/>
          <w:sz w:val="18"/>
          <w:szCs w:val="18"/>
        </w:rPr>
      </w:pPr>
    </w:p>
    <w:p>
      <w:pPr>
        <w:ind w:left="31680" w:leftChars="100"/>
        <w:jc w:val="center"/>
        <w:rPr>
          <w:sz w:val="30"/>
          <w:szCs w:val="30"/>
        </w:rPr>
      </w:pPr>
      <w:r>
        <w:rPr>
          <w:rFonts w:hint="eastAsia"/>
          <w:sz w:val="30"/>
          <w:szCs w:val="30"/>
        </w:rPr>
        <w:t>济南大学商学院</w:t>
      </w:r>
      <w:r>
        <w:rPr>
          <w:sz w:val="30"/>
          <w:szCs w:val="30"/>
        </w:rPr>
        <w:t>2016-2017</w:t>
      </w:r>
      <w:r>
        <w:rPr>
          <w:rFonts w:hint="eastAsia"/>
          <w:sz w:val="30"/>
          <w:szCs w:val="30"/>
        </w:rPr>
        <w:t>学年第一学期</w:t>
      </w:r>
      <w:r>
        <w:rPr>
          <w:sz w:val="30"/>
          <w:szCs w:val="30"/>
        </w:rPr>
        <w:t>2016</w:t>
      </w:r>
      <w:r>
        <w:rPr>
          <w:rFonts w:hint="eastAsia"/>
          <w:sz w:val="30"/>
          <w:szCs w:val="30"/>
        </w:rPr>
        <w:t>级硕士研究生课程表</w:t>
      </w:r>
      <w:r>
        <w:rPr>
          <w:sz w:val="30"/>
          <w:szCs w:val="30"/>
        </w:rPr>
        <w:t>(</w:t>
      </w:r>
      <w:r>
        <w:rPr>
          <w:rFonts w:hint="eastAsia"/>
          <w:sz w:val="30"/>
          <w:szCs w:val="30"/>
        </w:rPr>
        <w:t>应用经济学</w:t>
      </w:r>
      <w:r>
        <w:rPr>
          <w:sz w:val="30"/>
          <w:szCs w:val="30"/>
        </w:rPr>
        <w:t>)</w:t>
      </w:r>
    </w:p>
    <w:tbl>
      <w:tblPr>
        <w:tblStyle w:val="4"/>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466"/>
        <w:gridCol w:w="2495"/>
        <w:gridCol w:w="2520"/>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627" w:type="dxa"/>
            <w:tcBorders>
              <w:tl2br w:val="single" w:color="auto" w:sz="4" w:space="0"/>
            </w:tcBorders>
          </w:tcPr>
          <w:p>
            <w:pPr>
              <w:rPr>
                <w:rFonts w:ascii="宋体" w:cs="宋体"/>
                <w:sz w:val="18"/>
                <w:szCs w:val="18"/>
              </w:rPr>
            </w:pPr>
            <w:r>
              <w:rPr>
                <w:rFonts w:ascii="宋体" w:hAnsi="宋体" w:cs="宋体"/>
                <w:b/>
                <w:bCs/>
                <w:sz w:val="18"/>
                <w:szCs w:val="18"/>
              </w:rPr>
              <w:t xml:space="preserve">        </w:t>
            </w:r>
            <w:r>
              <w:rPr>
                <w:rFonts w:hint="eastAsia" w:ascii="宋体" w:hAnsi="宋体" w:cs="宋体"/>
                <w:sz w:val="18"/>
                <w:szCs w:val="18"/>
              </w:rPr>
              <w:t>星期</w:t>
            </w:r>
            <w:r>
              <w:rPr>
                <w:rFonts w:ascii="宋体" w:hAnsi="宋体" w:cs="宋体"/>
                <w:b/>
                <w:bCs/>
                <w:sz w:val="18"/>
                <w:szCs w:val="18"/>
              </w:rPr>
              <w:t xml:space="preserve">                       </w:t>
            </w:r>
          </w:p>
          <w:p>
            <w:pPr>
              <w:rPr>
                <w:rFonts w:ascii="宋体" w:cs="宋体"/>
                <w:sz w:val="18"/>
                <w:szCs w:val="18"/>
              </w:rPr>
            </w:pPr>
            <w:r>
              <w:rPr>
                <w:rFonts w:hint="eastAsia" w:ascii="宋体" w:hAnsi="宋体" w:cs="宋体"/>
                <w:sz w:val="18"/>
                <w:szCs w:val="18"/>
              </w:rPr>
              <w:t>节次</w:t>
            </w:r>
          </w:p>
        </w:tc>
        <w:tc>
          <w:tcPr>
            <w:tcW w:w="2466" w:type="dxa"/>
            <w:vAlign w:val="center"/>
          </w:tcPr>
          <w:p>
            <w:pPr>
              <w:jc w:val="center"/>
              <w:rPr>
                <w:rFonts w:ascii="宋体" w:cs="宋体"/>
                <w:sz w:val="18"/>
                <w:szCs w:val="18"/>
              </w:rPr>
            </w:pPr>
            <w:r>
              <w:rPr>
                <w:rFonts w:hint="eastAsia" w:ascii="宋体" w:hAnsi="宋体" w:cs="宋体"/>
                <w:sz w:val="18"/>
                <w:szCs w:val="18"/>
              </w:rPr>
              <w:t>一</w:t>
            </w:r>
          </w:p>
        </w:tc>
        <w:tc>
          <w:tcPr>
            <w:tcW w:w="2495" w:type="dxa"/>
            <w:vAlign w:val="center"/>
          </w:tcPr>
          <w:p>
            <w:pPr>
              <w:jc w:val="center"/>
              <w:rPr>
                <w:rFonts w:ascii="宋体" w:cs="宋体"/>
                <w:sz w:val="18"/>
                <w:szCs w:val="18"/>
              </w:rPr>
            </w:pPr>
            <w:r>
              <w:rPr>
                <w:rFonts w:hint="eastAsia" w:ascii="宋体" w:hAnsi="宋体" w:cs="宋体"/>
                <w:sz w:val="18"/>
                <w:szCs w:val="18"/>
              </w:rPr>
              <w:t>二</w:t>
            </w:r>
          </w:p>
        </w:tc>
        <w:tc>
          <w:tcPr>
            <w:tcW w:w="2520" w:type="dxa"/>
            <w:vAlign w:val="center"/>
          </w:tcPr>
          <w:p>
            <w:pPr>
              <w:jc w:val="center"/>
              <w:rPr>
                <w:rFonts w:ascii="宋体" w:cs="宋体"/>
                <w:sz w:val="18"/>
                <w:szCs w:val="18"/>
              </w:rPr>
            </w:pPr>
            <w:r>
              <w:rPr>
                <w:rFonts w:hint="eastAsia" w:ascii="宋体" w:hAnsi="宋体" w:cs="宋体"/>
                <w:sz w:val="18"/>
                <w:szCs w:val="18"/>
              </w:rPr>
              <w:t>三</w:t>
            </w:r>
          </w:p>
        </w:tc>
        <w:tc>
          <w:tcPr>
            <w:tcW w:w="2902" w:type="dxa"/>
            <w:vAlign w:val="center"/>
          </w:tcPr>
          <w:p>
            <w:pPr>
              <w:jc w:val="center"/>
              <w:rPr>
                <w:rFonts w:ascii="宋体" w:cs="宋体"/>
                <w:sz w:val="18"/>
                <w:szCs w:val="18"/>
              </w:rPr>
            </w:pPr>
            <w:r>
              <w:rPr>
                <w:rFonts w:hint="eastAsia" w:ascii="宋体" w:hAnsi="宋体" w:cs="宋体"/>
                <w:sz w:val="18"/>
                <w:szCs w:val="18"/>
              </w:rPr>
              <w:t>四</w:t>
            </w:r>
          </w:p>
        </w:tc>
        <w:tc>
          <w:tcPr>
            <w:tcW w:w="2767" w:type="dxa"/>
            <w:vAlign w:val="center"/>
          </w:tcPr>
          <w:p>
            <w:pPr>
              <w:jc w:val="center"/>
              <w:rPr>
                <w:rFonts w:ascii="宋体" w:cs="宋体"/>
                <w:sz w:val="18"/>
                <w:szCs w:val="18"/>
              </w:rPr>
            </w:pPr>
            <w:r>
              <w:rPr>
                <w:rFonts w:hint="eastAsia" w:ascii="宋体" w:hAnsi="宋体" w:cs="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627" w:type="dxa"/>
            <w:vAlign w:val="center"/>
          </w:tcPr>
          <w:p>
            <w:pPr>
              <w:jc w:val="center"/>
              <w:rPr>
                <w:rFonts w:asci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节</w:t>
            </w:r>
          </w:p>
          <w:p>
            <w:pPr>
              <w:jc w:val="center"/>
              <w:rPr>
                <w:rFonts w:ascii="宋体" w:cs="宋体"/>
                <w:sz w:val="18"/>
                <w:szCs w:val="18"/>
              </w:rPr>
            </w:pPr>
            <w:r>
              <w:rPr>
                <w:rFonts w:ascii="宋体" w:hAnsi="宋体" w:cs="宋体"/>
                <w:sz w:val="18"/>
                <w:szCs w:val="18"/>
              </w:rPr>
              <w:t>8</w:t>
            </w:r>
            <w:r>
              <w:rPr>
                <w:rFonts w:hint="eastAsia" w:ascii="宋体" w:hAnsi="宋体" w:cs="宋体"/>
                <w:sz w:val="18"/>
                <w:szCs w:val="18"/>
              </w:rPr>
              <w:t>：</w:t>
            </w:r>
            <w:r>
              <w:rPr>
                <w:rFonts w:ascii="宋体" w:cs="宋体"/>
                <w:sz w:val="18"/>
                <w:szCs w:val="18"/>
              </w:rPr>
              <w:t>00</w:t>
            </w:r>
            <w:r>
              <w:rPr>
                <w:rFonts w:ascii="宋体" w:hAnsi="宋体" w:cs="宋体"/>
                <w:sz w:val="18"/>
                <w:szCs w:val="18"/>
              </w:rPr>
              <w:t>—9</w:t>
            </w:r>
            <w:r>
              <w:rPr>
                <w:rFonts w:hint="eastAsia" w:ascii="宋体" w:hAnsi="宋体" w:cs="宋体"/>
                <w:sz w:val="18"/>
                <w:szCs w:val="18"/>
              </w:rPr>
              <w:t>：</w:t>
            </w:r>
            <w:r>
              <w:rPr>
                <w:rFonts w:ascii="宋体" w:hAnsi="宋体" w:cs="宋体"/>
                <w:sz w:val="18"/>
                <w:szCs w:val="18"/>
              </w:rPr>
              <w:t>40</w:t>
            </w:r>
          </w:p>
        </w:tc>
        <w:tc>
          <w:tcPr>
            <w:tcW w:w="2466" w:type="dxa"/>
            <w:vMerge w:val="restart"/>
            <w:vAlign w:val="center"/>
          </w:tcPr>
          <w:p>
            <w:pPr>
              <w:jc w:val="center"/>
              <w:rPr>
                <w:rFonts w:ascii="宋体" w:cs="宋体"/>
                <w:color w:val="000000"/>
                <w:sz w:val="18"/>
                <w:szCs w:val="18"/>
              </w:rPr>
            </w:pPr>
          </w:p>
        </w:tc>
        <w:tc>
          <w:tcPr>
            <w:tcW w:w="2495" w:type="dxa"/>
            <w:vAlign w:val="center"/>
          </w:tcPr>
          <w:p>
            <w:pPr>
              <w:jc w:val="center"/>
              <w:rPr>
                <w:rFonts w:ascii="宋体" w:cs="宋体"/>
                <w:color w:val="000000"/>
                <w:sz w:val="18"/>
                <w:szCs w:val="18"/>
              </w:rPr>
            </w:pPr>
          </w:p>
        </w:tc>
        <w:tc>
          <w:tcPr>
            <w:tcW w:w="2520"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现代金融理论（双语）</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1-3</w:t>
            </w:r>
            <w:r>
              <w:rPr>
                <w:rFonts w:hint="eastAsia" w:ascii="宋体" w:hAnsi="宋体" w:cs="宋体"/>
                <w:color w:val="000000"/>
                <w:sz w:val="18"/>
                <w:szCs w:val="18"/>
              </w:rPr>
              <w:t>节）</w:t>
            </w:r>
            <w:r>
              <w:rPr>
                <w:rFonts w:ascii="宋体" w:hAnsi="宋体" w:cs="宋体"/>
                <w:color w:val="000000"/>
                <w:sz w:val="18"/>
                <w:szCs w:val="18"/>
              </w:rPr>
              <w:t>3-13</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原雪梅</w:t>
            </w:r>
          </w:p>
          <w:p>
            <w:pPr>
              <w:jc w:val="center"/>
              <w:rPr>
                <w:rFonts w:ascii="宋体" w:cs="宋体"/>
                <w:color w:val="000000"/>
                <w:sz w:val="18"/>
                <w:szCs w:val="18"/>
              </w:rPr>
            </w:pPr>
            <w:r>
              <w:rPr>
                <w:rFonts w:hint="eastAsia" w:ascii="宋体" w:hAnsi="宋体" w:cs="宋体"/>
                <w:color w:val="000000"/>
                <w:sz w:val="18"/>
                <w:szCs w:val="18"/>
              </w:rPr>
              <w:t>经管楼</w:t>
            </w:r>
            <w:r>
              <w:rPr>
                <w:rFonts w:ascii="宋体" w:hAnsi="宋体" w:cs="宋体"/>
                <w:color w:val="000000"/>
                <w:sz w:val="18"/>
                <w:szCs w:val="18"/>
              </w:rPr>
              <w:t>614</w:t>
            </w:r>
            <w:r>
              <w:rPr>
                <w:rFonts w:hint="eastAsia" w:ascii="宋体" w:hAnsi="宋体" w:cs="宋体"/>
                <w:color w:val="000000"/>
                <w:sz w:val="18"/>
                <w:szCs w:val="18"/>
              </w:rPr>
              <w:t>教室</w:t>
            </w:r>
          </w:p>
          <w:p>
            <w:pPr>
              <w:jc w:val="center"/>
              <w:rPr>
                <w:rFonts w:ascii="宋体" w:cs="宋体"/>
                <w:color w:val="000000"/>
                <w:spacing w:val="-20"/>
                <w:sz w:val="18"/>
                <w:szCs w:val="18"/>
              </w:rPr>
            </w:pPr>
          </w:p>
        </w:tc>
        <w:tc>
          <w:tcPr>
            <w:tcW w:w="2902" w:type="dxa"/>
            <w:vAlign w:val="center"/>
          </w:tcPr>
          <w:p>
            <w:pPr>
              <w:jc w:val="center"/>
              <w:rPr>
                <w:rFonts w:ascii="宋体" w:cs="宋体"/>
                <w:color w:val="000000"/>
                <w:sz w:val="18"/>
                <w:szCs w:val="18"/>
              </w:rPr>
            </w:pPr>
          </w:p>
          <w:p>
            <w:pPr>
              <w:jc w:val="center"/>
              <w:rPr>
                <w:rFonts w:ascii="宋体" w:cs="宋体"/>
                <w:color w:val="000000"/>
                <w:sz w:val="18"/>
                <w:szCs w:val="18"/>
              </w:rPr>
            </w:pPr>
          </w:p>
        </w:tc>
        <w:tc>
          <w:tcPr>
            <w:tcW w:w="2767"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应用统计学</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1-3</w:t>
            </w:r>
            <w:r>
              <w:rPr>
                <w:rFonts w:hint="eastAsia" w:ascii="宋体" w:hAnsi="宋体" w:cs="宋体"/>
                <w:color w:val="000000"/>
                <w:sz w:val="18"/>
                <w:szCs w:val="18"/>
              </w:rPr>
              <w:t>节）</w:t>
            </w:r>
            <w:r>
              <w:rPr>
                <w:rFonts w:ascii="宋体" w:hAnsi="宋体" w:cs="宋体"/>
                <w:color w:val="000000"/>
                <w:sz w:val="18"/>
                <w:szCs w:val="18"/>
              </w:rPr>
              <w:t>3-13</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薛珑</w:t>
            </w:r>
          </w:p>
          <w:p>
            <w:pPr>
              <w:jc w:val="center"/>
              <w:rPr>
                <w:rFonts w:ascii="宋体" w:cs="宋体"/>
                <w:color w:val="000000"/>
                <w:sz w:val="18"/>
                <w:szCs w:val="18"/>
              </w:rPr>
            </w:pPr>
            <w:r>
              <w:rPr>
                <w:rFonts w:hint="eastAsia" w:ascii="宋体" w:hAnsi="宋体" w:cs="宋体"/>
                <w:color w:val="000000"/>
                <w:sz w:val="18"/>
                <w:szCs w:val="18"/>
              </w:rPr>
              <w:t>经管楼</w:t>
            </w:r>
            <w:r>
              <w:rPr>
                <w:rFonts w:ascii="宋体" w:hAnsi="宋体" w:cs="宋体"/>
                <w:color w:val="000000"/>
                <w:sz w:val="18"/>
                <w:szCs w:val="18"/>
              </w:rPr>
              <w:t>614</w:t>
            </w:r>
            <w:r>
              <w:rPr>
                <w:rFonts w:hint="eastAsia" w:ascii="宋体" w:hAnsi="宋体" w:cs="宋体"/>
                <w:color w:val="000000"/>
                <w:sz w:val="18"/>
                <w:szCs w:val="18"/>
              </w:rPr>
              <w:t>教室</w:t>
            </w:r>
          </w:p>
          <w:p>
            <w:pPr>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1627" w:type="dxa"/>
            <w:vAlign w:val="center"/>
          </w:tcPr>
          <w:p>
            <w:pPr>
              <w:jc w:val="center"/>
              <w:rPr>
                <w:rFonts w:asci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10</w:t>
            </w:r>
            <w:r>
              <w:rPr>
                <w:rFonts w:hint="eastAsia" w:ascii="宋体" w:hAnsi="宋体" w:cs="宋体"/>
                <w:kern w:val="0"/>
                <w:sz w:val="18"/>
                <w:szCs w:val="18"/>
              </w:rPr>
              <w:t>：</w:t>
            </w:r>
            <w:r>
              <w:rPr>
                <w:rFonts w:ascii="宋体" w:hAnsi="宋体" w:cs="宋体"/>
                <w:kern w:val="0"/>
                <w:sz w:val="18"/>
                <w:szCs w:val="18"/>
              </w:rPr>
              <w:t>20—12</w:t>
            </w:r>
            <w:r>
              <w:rPr>
                <w:rFonts w:hint="eastAsia" w:ascii="宋体" w:hAnsi="宋体" w:cs="宋体"/>
                <w:kern w:val="0"/>
                <w:sz w:val="18"/>
                <w:szCs w:val="18"/>
              </w:rPr>
              <w:t>：</w:t>
            </w:r>
            <w:r>
              <w:rPr>
                <w:rFonts w:ascii="宋体" w:cs="宋体"/>
                <w:kern w:val="0"/>
                <w:sz w:val="18"/>
                <w:szCs w:val="18"/>
              </w:rPr>
              <w:t>00</w:t>
            </w:r>
          </w:p>
        </w:tc>
        <w:tc>
          <w:tcPr>
            <w:tcW w:w="2466" w:type="dxa"/>
            <w:vMerge w:val="continue"/>
            <w:vAlign w:val="center"/>
          </w:tcPr>
          <w:p>
            <w:pPr>
              <w:jc w:val="center"/>
              <w:rPr>
                <w:rFonts w:ascii="宋体" w:cs="宋体"/>
                <w:color w:val="000000"/>
                <w:sz w:val="18"/>
                <w:szCs w:val="18"/>
              </w:rPr>
            </w:pPr>
          </w:p>
        </w:tc>
        <w:tc>
          <w:tcPr>
            <w:tcW w:w="2495" w:type="dxa"/>
            <w:vAlign w:val="center"/>
          </w:tcPr>
          <w:p>
            <w:pPr>
              <w:jc w:val="center"/>
              <w:rPr>
                <w:rFonts w:ascii="宋体" w:cs="宋体"/>
                <w:color w:val="000000"/>
                <w:sz w:val="18"/>
                <w:szCs w:val="18"/>
              </w:rPr>
            </w:pPr>
            <w:r>
              <w:rPr>
                <w:rFonts w:hint="eastAsia" w:ascii="宋体" w:hAnsi="宋体" w:cs="宋体"/>
                <w:color w:val="000000"/>
                <w:sz w:val="18"/>
                <w:szCs w:val="18"/>
              </w:rPr>
              <w:t>基础英语（三班）</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3-4</w:t>
            </w:r>
            <w:r>
              <w:rPr>
                <w:rFonts w:hint="eastAsia" w:ascii="宋体" w:hAnsi="宋体" w:cs="宋体"/>
                <w:color w:val="000000"/>
                <w:sz w:val="18"/>
                <w:szCs w:val="18"/>
              </w:rPr>
              <w:t>节）</w:t>
            </w:r>
            <w:r>
              <w:rPr>
                <w:rFonts w:ascii="宋体" w:hAnsi="宋体" w:cs="宋体"/>
                <w:color w:val="000000"/>
                <w:sz w:val="18"/>
                <w:szCs w:val="18"/>
              </w:rPr>
              <w:t>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都文娟</w:t>
            </w:r>
          </w:p>
          <w:p>
            <w:pPr>
              <w:jc w:val="center"/>
              <w:rPr>
                <w:rFonts w:ascii="宋体" w:cs="宋体"/>
                <w:color w:val="000000"/>
                <w:sz w:val="18"/>
                <w:szCs w:val="18"/>
              </w:rPr>
            </w:pPr>
            <w:r>
              <w:rPr>
                <w:rFonts w:hint="eastAsia" w:ascii="宋体" w:hAnsi="宋体" w:cs="宋体"/>
                <w:color w:val="000000"/>
                <w:sz w:val="18"/>
                <w:szCs w:val="18"/>
              </w:rPr>
              <w:t>舜耕校区文史楼</w:t>
            </w:r>
            <w:r>
              <w:rPr>
                <w:rFonts w:ascii="宋体" w:hAnsi="宋体" w:cs="宋体"/>
                <w:color w:val="000000"/>
                <w:sz w:val="18"/>
                <w:szCs w:val="18"/>
              </w:rPr>
              <w:t>511</w:t>
            </w:r>
            <w:r>
              <w:rPr>
                <w:rFonts w:hint="eastAsia" w:ascii="宋体" w:hAnsi="宋体" w:cs="宋体"/>
                <w:color w:val="000000"/>
                <w:sz w:val="18"/>
                <w:szCs w:val="18"/>
              </w:rPr>
              <w:t>教室</w:t>
            </w:r>
          </w:p>
          <w:p>
            <w:pPr>
              <w:jc w:val="center"/>
              <w:rPr>
                <w:rFonts w:ascii="宋体" w:cs="宋体"/>
                <w:color w:val="000000"/>
                <w:sz w:val="18"/>
                <w:szCs w:val="18"/>
              </w:rPr>
            </w:pPr>
          </w:p>
        </w:tc>
        <w:tc>
          <w:tcPr>
            <w:tcW w:w="2520" w:type="dxa"/>
            <w:vMerge w:val="continue"/>
            <w:vAlign w:val="center"/>
          </w:tcPr>
          <w:p>
            <w:pPr>
              <w:jc w:val="center"/>
              <w:rPr>
                <w:rFonts w:ascii="宋体" w:cs="宋体"/>
                <w:color w:val="000000"/>
                <w:spacing w:val="-20"/>
                <w:sz w:val="18"/>
                <w:szCs w:val="18"/>
              </w:rPr>
            </w:pPr>
          </w:p>
        </w:tc>
        <w:tc>
          <w:tcPr>
            <w:tcW w:w="2902" w:type="dxa"/>
            <w:vAlign w:val="center"/>
          </w:tcPr>
          <w:p>
            <w:pPr>
              <w:jc w:val="center"/>
              <w:rPr>
                <w:rFonts w:ascii="宋体" w:cs="宋体"/>
                <w:color w:val="000000"/>
                <w:sz w:val="18"/>
                <w:szCs w:val="18"/>
              </w:rPr>
            </w:pPr>
            <w:r>
              <w:rPr>
                <w:rFonts w:hint="eastAsia" w:ascii="宋体" w:hAnsi="宋体" w:cs="宋体"/>
                <w:color w:val="000000"/>
                <w:sz w:val="18"/>
                <w:szCs w:val="18"/>
              </w:rPr>
              <w:t>基础英语（三班）</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3-4</w:t>
            </w:r>
            <w:r>
              <w:rPr>
                <w:rFonts w:hint="eastAsia" w:ascii="宋体" w:hAnsi="宋体" w:cs="宋体"/>
                <w:color w:val="000000"/>
                <w:sz w:val="18"/>
                <w:szCs w:val="18"/>
              </w:rPr>
              <w:t>节）</w:t>
            </w:r>
            <w:r>
              <w:rPr>
                <w:rFonts w:ascii="宋体" w:hAnsi="宋体" w:cs="宋体"/>
                <w:color w:val="000000"/>
                <w:sz w:val="18"/>
                <w:szCs w:val="18"/>
              </w:rPr>
              <w:t>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都文娟</w:t>
            </w:r>
          </w:p>
          <w:p>
            <w:pPr>
              <w:jc w:val="center"/>
              <w:rPr>
                <w:rFonts w:ascii="宋体" w:cs="宋体"/>
                <w:color w:val="000000"/>
                <w:sz w:val="18"/>
                <w:szCs w:val="18"/>
              </w:rPr>
            </w:pPr>
            <w:r>
              <w:rPr>
                <w:rFonts w:hint="eastAsia" w:ascii="宋体" w:hAnsi="宋体" w:cs="宋体"/>
                <w:color w:val="000000"/>
                <w:sz w:val="18"/>
                <w:szCs w:val="18"/>
              </w:rPr>
              <w:t>舜耕校区文史楼</w:t>
            </w:r>
            <w:r>
              <w:rPr>
                <w:rFonts w:ascii="宋体" w:hAnsi="宋体" w:cs="宋体"/>
                <w:color w:val="000000"/>
                <w:sz w:val="18"/>
                <w:szCs w:val="18"/>
              </w:rPr>
              <w:t>511</w:t>
            </w:r>
            <w:r>
              <w:rPr>
                <w:rFonts w:hint="eastAsia" w:ascii="宋体" w:hAnsi="宋体" w:cs="宋体"/>
                <w:color w:val="000000"/>
                <w:sz w:val="18"/>
                <w:szCs w:val="18"/>
              </w:rPr>
              <w:t>教室</w:t>
            </w:r>
          </w:p>
        </w:tc>
        <w:tc>
          <w:tcPr>
            <w:tcW w:w="2767" w:type="dxa"/>
            <w:vMerge w:val="continue"/>
            <w:vAlign w:val="center"/>
          </w:tcPr>
          <w:p>
            <w:pPr>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trPr>
        <w:tc>
          <w:tcPr>
            <w:tcW w:w="1627" w:type="dxa"/>
            <w:vAlign w:val="center"/>
          </w:tcPr>
          <w:p>
            <w:pPr>
              <w:jc w:val="center"/>
              <w:rPr>
                <w:rFonts w:ascii="宋体" w:cs="宋体"/>
                <w:sz w:val="18"/>
                <w:szCs w:val="18"/>
              </w:rPr>
            </w:pPr>
            <w:r>
              <w:rPr>
                <w:rFonts w:ascii="宋体" w:hAnsi="宋体" w:cs="宋体"/>
                <w:sz w:val="18"/>
                <w:szCs w:val="18"/>
              </w:rPr>
              <w:t>5</w:t>
            </w: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14</w:t>
            </w:r>
            <w:r>
              <w:rPr>
                <w:rFonts w:hint="eastAsia" w:ascii="宋体" w:hAnsi="宋体" w:cs="宋体"/>
                <w:kern w:val="0"/>
                <w:sz w:val="18"/>
                <w:szCs w:val="18"/>
              </w:rPr>
              <w:t>：</w:t>
            </w:r>
            <w:r>
              <w:rPr>
                <w:rFonts w:ascii="宋体" w:cs="宋体"/>
                <w:kern w:val="0"/>
                <w:sz w:val="18"/>
                <w:szCs w:val="18"/>
              </w:rPr>
              <w:t>00</w:t>
            </w:r>
            <w:r>
              <w:rPr>
                <w:rFonts w:ascii="宋体" w:hAnsi="宋体" w:cs="宋体"/>
                <w:kern w:val="0"/>
                <w:sz w:val="18"/>
                <w:szCs w:val="18"/>
              </w:rPr>
              <w:t>—15</w:t>
            </w:r>
            <w:r>
              <w:rPr>
                <w:rFonts w:hint="eastAsia" w:ascii="宋体" w:hAnsi="宋体" w:cs="宋体"/>
                <w:kern w:val="0"/>
                <w:sz w:val="18"/>
                <w:szCs w:val="18"/>
              </w:rPr>
              <w:t>：</w:t>
            </w:r>
            <w:r>
              <w:rPr>
                <w:rFonts w:ascii="宋体" w:hAnsi="宋体" w:cs="宋体"/>
                <w:kern w:val="0"/>
                <w:sz w:val="18"/>
                <w:szCs w:val="18"/>
              </w:rPr>
              <w:t>40</w:t>
            </w:r>
          </w:p>
        </w:tc>
        <w:tc>
          <w:tcPr>
            <w:tcW w:w="2466"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中级微观经济学（双语）</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w:t>
            </w:r>
            <w:r>
              <w:rPr>
                <w:rFonts w:ascii="宋体" w:cs="宋体"/>
                <w:color w:val="000000"/>
                <w:sz w:val="18"/>
                <w:szCs w:val="18"/>
              </w:rPr>
              <w:t>-</w:t>
            </w:r>
            <w:r>
              <w:rPr>
                <w:rFonts w:ascii="宋体" w:hAnsi="宋体" w:cs="宋体"/>
                <w:color w:val="000000"/>
                <w:sz w:val="18"/>
                <w:szCs w:val="18"/>
              </w:rPr>
              <w:t>7</w:t>
            </w:r>
            <w:r>
              <w:rPr>
                <w:rFonts w:hint="eastAsia" w:ascii="宋体" w:hAnsi="宋体" w:cs="宋体"/>
                <w:color w:val="000000"/>
                <w:sz w:val="18"/>
                <w:szCs w:val="18"/>
              </w:rPr>
              <w:t>节）</w:t>
            </w:r>
            <w:r>
              <w:rPr>
                <w:rFonts w:ascii="宋体" w:hAnsi="宋体" w:cs="宋体"/>
                <w:color w:val="000000"/>
                <w:sz w:val="18"/>
                <w:szCs w:val="18"/>
              </w:rPr>
              <w:t>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高霞</w:t>
            </w:r>
          </w:p>
          <w:p>
            <w:pPr>
              <w:jc w:val="center"/>
              <w:rPr>
                <w:rFonts w:ascii="宋体" w:cs="宋体"/>
                <w:color w:val="000000"/>
                <w:sz w:val="18"/>
                <w:szCs w:val="18"/>
              </w:rPr>
            </w:pPr>
            <w:r>
              <w:rPr>
                <w:rFonts w:hint="eastAsia" w:ascii="宋体" w:hAnsi="宋体" w:cs="宋体"/>
                <w:color w:val="000000"/>
                <w:sz w:val="18"/>
                <w:szCs w:val="18"/>
              </w:rPr>
              <w:t>经管楼</w:t>
            </w:r>
            <w:r>
              <w:rPr>
                <w:rFonts w:ascii="宋体" w:hAnsi="宋体" w:cs="宋体"/>
                <w:color w:val="000000"/>
                <w:sz w:val="18"/>
                <w:szCs w:val="18"/>
              </w:rPr>
              <w:t>614</w:t>
            </w:r>
            <w:r>
              <w:rPr>
                <w:rFonts w:hint="eastAsia" w:ascii="宋体" w:hAnsi="宋体" w:cs="宋体"/>
                <w:color w:val="000000"/>
                <w:sz w:val="18"/>
                <w:szCs w:val="18"/>
              </w:rPr>
              <w:t>教室</w:t>
            </w:r>
          </w:p>
          <w:p>
            <w:pPr>
              <w:jc w:val="center"/>
              <w:rPr>
                <w:rFonts w:ascii="宋体" w:cs="宋体"/>
                <w:color w:val="000000"/>
                <w:sz w:val="18"/>
                <w:szCs w:val="18"/>
              </w:rPr>
            </w:pPr>
          </w:p>
        </w:tc>
        <w:tc>
          <w:tcPr>
            <w:tcW w:w="2495" w:type="dxa"/>
            <w:vAlign w:val="center"/>
          </w:tcPr>
          <w:p>
            <w:pPr>
              <w:jc w:val="center"/>
              <w:rPr>
                <w:rFonts w:ascii="宋体" w:cs="宋体"/>
                <w:color w:val="000000"/>
                <w:sz w:val="18"/>
                <w:szCs w:val="18"/>
              </w:rPr>
            </w:pPr>
            <w:r>
              <w:rPr>
                <w:rFonts w:hint="eastAsia" w:ascii="宋体" w:hAnsi="宋体" w:cs="宋体"/>
                <w:color w:val="000000"/>
                <w:sz w:val="18"/>
                <w:szCs w:val="18"/>
              </w:rPr>
              <w:t>集体活动时间</w:t>
            </w:r>
          </w:p>
        </w:tc>
        <w:tc>
          <w:tcPr>
            <w:tcW w:w="2520" w:type="dxa"/>
            <w:vAlign w:val="center"/>
          </w:tcPr>
          <w:p>
            <w:pPr>
              <w:jc w:val="center"/>
              <w:rPr>
                <w:rFonts w:ascii="宋体" w:cs="宋体"/>
                <w:color w:val="000000"/>
                <w:sz w:val="18"/>
                <w:szCs w:val="18"/>
              </w:rPr>
            </w:pPr>
            <w:r>
              <w:rPr>
                <w:rFonts w:hint="eastAsia" w:ascii="宋体" w:hAnsi="宋体" w:cs="宋体"/>
                <w:color w:val="000000"/>
                <w:sz w:val="18"/>
                <w:szCs w:val="18"/>
              </w:rPr>
              <w:t>中国特色社会主义理论与实践研究（三班）</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5-7</w:t>
            </w:r>
            <w:r>
              <w:rPr>
                <w:rFonts w:hint="eastAsia" w:ascii="宋体" w:hAnsi="宋体" w:cs="宋体"/>
                <w:color w:val="000000"/>
                <w:sz w:val="18"/>
                <w:szCs w:val="18"/>
              </w:rPr>
              <w:t>节）（</w:t>
            </w:r>
            <w:r>
              <w:rPr>
                <w:rFonts w:ascii="宋体" w:hAnsi="宋体" w:cs="宋体"/>
                <w:color w:val="000000"/>
                <w:sz w:val="18"/>
                <w:szCs w:val="18"/>
              </w:rPr>
              <w:t>3-14</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张敬梅等</w:t>
            </w:r>
          </w:p>
          <w:p>
            <w:pPr>
              <w:jc w:val="center"/>
              <w:rPr>
                <w:rFonts w:ascii="宋体" w:cs="宋体"/>
                <w:color w:val="000000"/>
                <w:sz w:val="18"/>
                <w:szCs w:val="18"/>
              </w:rPr>
            </w:pPr>
            <w:r>
              <w:rPr>
                <w:rFonts w:hint="eastAsia" w:ascii="宋体" w:hAnsi="宋体" w:cs="宋体"/>
                <w:color w:val="000000"/>
                <w:sz w:val="18"/>
                <w:szCs w:val="18"/>
              </w:rPr>
              <w:t>舜耕校区文史楼</w:t>
            </w:r>
            <w:r>
              <w:rPr>
                <w:rFonts w:ascii="宋体" w:hAnsi="宋体" w:cs="宋体"/>
                <w:color w:val="000000"/>
                <w:sz w:val="18"/>
                <w:szCs w:val="18"/>
              </w:rPr>
              <w:t>511</w:t>
            </w:r>
            <w:r>
              <w:rPr>
                <w:rFonts w:hint="eastAsia" w:ascii="宋体" w:hAnsi="宋体" w:cs="宋体"/>
                <w:color w:val="000000"/>
                <w:sz w:val="18"/>
                <w:szCs w:val="18"/>
              </w:rPr>
              <w:t>教室</w:t>
            </w:r>
          </w:p>
          <w:p>
            <w:pPr>
              <w:rPr>
                <w:rFonts w:ascii="宋体" w:cs="宋体"/>
                <w:color w:val="000000"/>
                <w:spacing w:val="-20"/>
                <w:sz w:val="18"/>
                <w:szCs w:val="18"/>
              </w:rPr>
            </w:pPr>
          </w:p>
        </w:tc>
        <w:tc>
          <w:tcPr>
            <w:tcW w:w="2902"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马克思主义与社会科学</w:t>
            </w:r>
          </w:p>
          <w:p>
            <w:pPr>
              <w:jc w:val="center"/>
              <w:rPr>
                <w:rFonts w:ascii="宋体" w:cs="宋体"/>
                <w:color w:val="000000"/>
                <w:sz w:val="18"/>
                <w:szCs w:val="18"/>
              </w:rPr>
            </w:pPr>
            <w:r>
              <w:rPr>
                <w:rFonts w:hint="eastAsia" w:ascii="宋体" w:hAnsi="宋体" w:cs="宋体"/>
                <w:color w:val="000000"/>
                <w:sz w:val="18"/>
                <w:szCs w:val="18"/>
              </w:rPr>
              <w:t>方法论</w:t>
            </w:r>
            <w:r>
              <w:rPr>
                <w:rFonts w:ascii="宋体" w:hAnsi="宋体" w:cs="宋体"/>
                <w:color w:val="000000"/>
                <w:sz w:val="18"/>
                <w:szCs w:val="18"/>
              </w:rPr>
              <w:t xml:space="preserve"> </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5-7</w:t>
            </w:r>
            <w:r>
              <w:rPr>
                <w:rFonts w:hint="eastAsia" w:ascii="宋体" w:hAnsi="宋体" w:cs="宋体"/>
                <w:color w:val="000000"/>
                <w:sz w:val="18"/>
                <w:szCs w:val="18"/>
              </w:rPr>
              <w:t>节）</w:t>
            </w:r>
            <w:r>
              <w:rPr>
                <w:rFonts w:ascii="宋体" w:hAnsi="宋体" w:cs="宋体"/>
                <w:color w:val="000000"/>
                <w:sz w:val="18"/>
                <w:szCs w:val="18"/>
              </w:rPr>
              <w:t>(3-8</w:t>
            </w:r>
            <w:r>
              <w:rPr>
                <w:rFonts w:hint="eastAsia" w:ascii="宋体" w:hAnsi="宋体" w:cs="宋体"/>
                <w:color w:val="000000"/>
                <w:sz w:val="18"/>
                <w:szCs w:val="18"/>
              </w:rPr>
              <w:t>周</w:t>
            </w:r>
            <w:r>
              <w:rPr>
                <w:rFonts w:ascii="宋体" w:hAnsi="宋体" w:cs="宋体"/>
                <w:color w:val="000000"/>
                <w:sz w:val="18"/>
                <w:szCs w:val="18"/>
              </w:rPr>
              <w:t>)</w:t>
            </w:r>
          </w:p>
          <w:p>
            <w:pPr>
              <w:jc w:val="center"/>
              <w:rPr>
                <w:rFonts w:ascii="宋体" w:cs="宋体"/>
                <w:color w:val="000000"/>
                <w:sz w:val="18"/>
                <w:szCs w:val="18"/>
              </w:rPr>
            </w:pPr>
            <w:r>
              <w:rPr>
                <w:rFonts w:hint="eastAsia" w:ascii="宋体" w:hAnsi="宋体" w:cs="宋体"/>
                <w:color w:val="000000"/>
                <w:sz w:val="18"/>
                <w:szCs w:val="18"/>
              </w:rPr>
              <w:t>赵秀芳</w:t>
            </w:r>
          </w:p>
          <w:p>
            <w:pPr>
              <w:jc w:val="center"/>
              <w:rPr>
                <w:rFonts w:ascii="宋体" w:cs="宋体"/>
                <w:color w:val="000000"/>
                <w:sz w:val="18"/>
                <w:szCs w:val="18"/>
              </w:rPr>
            </w:pPr>
            <w:r>
              <w:rPr>
                <w:rFonts w:hint="eastAsia" w:ascii="宋体" w:hAnsi="宋体" w:cs="宋体"/>
                <w:color w:val="000000"/>
                <w:sz w:val="18"/>
                <w:szCs w:val="18"/>
              </w:rPr>
              <w:t>舜耕校区文史楼</w:t>
            </w:r>
            <w:r>
              <w:rPr>
                <w:rFonts w:ascii="宋体" w:hAnsi="宋体" w:cs="宋体"/>
                <w:color w:val="000000"/>
                <w:sz w:val="18"/>
                <w:szCs w:val="18"/>
              </w:rPr>
              <w:t>507</w:t>
            </w:r>
            <w:r>
              <w:rPr>
                <w:rFonts w:hint="eastAsia" w:ascii="宋体" w:hAnsi="宋体" w:cs="宋体"/>
                <w:color w:val="000000"/>
                <w:sz w:val="18"/>
                <w:szCs w:val="18"/>
              </w:rPr>
              <w:t>教室</w:t>
            </w:r>
          </w:p>
          <w:p>
            <w:pPr>
              <w:jc w:val="center"/>
              <w:rPr>
                <w:rFonts w:ascii="宋体" w:cs="宋体"/>
                <w:color w:val="000000"/>
                <w:sz w:val="18"/>
                <w:szCs w:val="18"/>
              </w:rPr>
            </w:pPr>
          </w:p>
          <w:p>
            <w:pPr>
              <w:jc w:val="center"/>
              <w:rPr>
                <w:rFonts w:ascii="宋体" w:cs="宋体"/>
                <w:color w:val="000000"/>
                <w:sz w:val="18"/>
                <w:szCs w:val="18"/>
              </w:rPr>
            </w:pPr>
            <w:r>
              <w:rPr>
                <w:rFonts w:hint="eastAsia" w:ascii="宋体" w:hAnsi="宋体" w:cs="宋体"/>
                <w:color w:val="000000"/>
                <w:sz w:val="18"/>
                <w:szCs w:val="18"/>
              </w:rPr>
              <w:t>金融工程</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5-7</w:t>
            </w:r>
            <w:r>
              <w:rPr>
                <w:rFonts w:hint="eastAsia" w:ascii="宋体" w:hAnsi="宋体" w:cs="宋体"/>
                <w:color w:val="000000"/>
                <w:sz w:val="18"/>
                <w:szCs w:val="18"/>
              </w:rPr>
              <w:t>节）（</w:t>
            </w:r>
            <w:r>
              <w:rPr>
                <w:rFonts w:ascii="宋体" w:hAnsi="宋体" w:cs="宋体"/>
                <w:color w:val="000000"/>
                <w:sz w:val="18"/>
                <w:szCs w:val="18"/>
              </w:rPr>
              <w:t>13-18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卢欣生</w:t>
            </w:r>
            <w:r>
              <w:rPr>
                <w:rFonts w:ascii="宋体" w:hAns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614</w:t>
            </w:r>
            <w:r>
              <w:rPr>
                <w:rFonts w:hint="eastAsia" w:ascii="宋体" w:hAnsi="宋体" w:cs="宋体"/>
                <w:color w:val="000000"/>
                <w:sz w:val="18"/>
                <w:szCs w:val="18"/>
              </w:rPr>
              <w:t>教室</w:t>
            </w:r>
          </w:p>
          <w:p>
            <w:pPr>
              <w:jc w:val="center"/>
              <w:rPr>
                <w:rFonts w:ascii="宋体" w:cs="宋体"/>
                <w:color w:val="000000"/>
                <w:sz w:val="18"/>
                <w:szCs w:val="18"/>
              </w:rPr>
            </w:pPr>
          </w:p>
        </w:tc>
        <w:tc>
          <w:tcPr>
            <w:tcW w:w="2767"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宏观经济管理</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5-7</w:t>
            </w:r>
            <w:r>
              <w:rPr>
                <w:rFonts w:hint="eastAsia" w:ascii="宋体" w:hAnsi="宋体" w:cs="宋体"/>
                <w:color w:val="000000"/>
                <w:sz w:val="18"/>
                <w:szCs w:val="18"/>
              </w:rPr>
              <w:t>节）</w:t>
            </w:r>
            <w:r>
              <w:rPr>
                <w:rFonts w:ascii="宋体" w:hAnsi="宋体" w:cs="宋体"/>
                <w:color w:val="000000"/>
                <w:sz w:val="18"/>
                <w:szCs w:val="18"/>
              </w:rPr>
              <w:t>7-17</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葛金田</w:t>
            </w:r>
          </w:p>
          <w:p>
            <w:pPr>
              <w:jc w:val="center"/>
              <w:rPr>
                <w:rFonts w:ascii="宋体" w:cs="宋体"/>
                <w:color w:val="000000"/>
                <w:sz w:val="18"/>
                <w:szCs w:val="18"/>
              </w:rPr>
            </w:pPr>
            <w:r>
              <w:rPr>
                <w:rFonts w:hint="eastAsia" w:ascii="宋体" w:hAnsi="宋体" w:cs="宋体"/>
                <w:color w:val="000000"/>
                <w:sz w:val="18"/>
                <w:szCs w:val="18"/>
              </w:rPr>
              <w:t>经管楼</w:t>
            </w:r>
            <w:r>
              <w:rPr>
                <w:rFonts w:ascii="宋体" w:hAnsi="宋体" w:cs="宋体"/>
                <w:color w:val="000000"/>
                <w:sz w:val="18"/>
                <w:szCs w:val="18"/>
              </w:rPr>
              <w:t>614</w:t>
            </w:r>
            <w:r>
              <w:rPr>
                <w:rFonts w:hint="eastAsia" w:ascii="宋体" w:hAnsi="宋体" w:cs="宋体"/>
                <w:color w:val="000000"/>
                <w:sz w:val="18"/>
                <w:szCs w:val="18"/>
              </w:rPr>
              <w:t>教室</w:t>
            </w:r>
          </w:p>
          <w:p>
            <w:pPr>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627" w:type="dxa"/>
            <w:vAlign w:val="center"/>
          </w:tcPr>
          <w:p>
            <w:pPr>
              <w:jc w:val="center"/>
              <w:rPr>
                <w:rFonts w:ascii="宋体" w:cs="宋体"/>
                <w:sz w:val="18"/>
                <w:szCs w:val="18"/>
              </w:rPr>
            </w:pPr>
            <w:r>
              <w:rPr>
                <w:rFonts w:ascii="宋体" w:hAnsi="宋体" w:cs="宋体"/>
                <w:sz w:val="18"/>
                <w:szCs w:val="18"/>
              </w:rPr>
              <w:t>7</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16</w:t>
            </w:r>
            <w:r>
              <w:rPr>
                <w:rFonts w:hint="eastAsia" w:ascii="宋体" w:hAnsi="宋体" w:cs="宋体"/>
                <w:kern w:val="0"/>
                <w:sz w:val="18"/>
                <w:szCs w:val="18"/>
              </w:rPr>
              <w:t>：</w:t>
            </w:r>
            <w:r>
              <w:rPr>
                <w:rFonts w:ascii="宋体" w:hAnsi="宋体" w:cs="宋体"/>
                <w:kern w:val="0"/>
                <w:sz w:val="18"/>
                <w:szCs w:val="18"/>
              </w:rPr>
              <w:t>20—18</w:t>
            </w:r>
            <w:r>
              <w:rPr>
                <w:rFonts w:hint="eastAsia" w:ascii="宋体" w:hAnsi="宋体" w:cs="宋体"/>
                <w:kern w:val="0"/>
                <w:sz w:val="18"/>
                <w:szCs w:val="18"/>
              </w:rPr>
              <w:t>：</w:t>
            </w:r>
            <w:r>
              <w:rPr>
                <w:rFonts w:ascii="宋体" w:cs="宋体"/>
                <w:kern w:val="0"/>
                <w:sz w:val="18"/>
                <w:szCs w:val="18"/>
              </w:rPr>
              <w:t>00</w:t>
            </w:r>
          </w:p>
        </w:tc>
        <w:tc>
          <w:tcPr>
            <w:tcW w:w="2466" w:type="dxa"/>
            <w:vMerge w:val="continue"/>
            <w:vAlign w:val="center"/>
          </w:tcPr>
          <w:p>
            <w:pPr>
              <w:jc w:val="center"/>
              <w:rPr>
                <w:rFonts w:ascii="宋体" w:cs="宋体"/>
                <w:sz w:val="18"/>
                <w:szCs w:val="18"/>
              </w:rPr>
            </w:pPr>
          </w:p>
        </w:tc>
        <w:tc>
          <w:tcPr>
            <w:tcW w:w="2495" w:type="dxa"/>
            <w:vMerge w:val="restart"/>
            <w:vAlign w:val="center"/>
          </w:tcPr>
          <w:p>
            <w:pPr>
              <w:jc w:val="center"/>
              <w:rPr>
                <w:rFonts w:ascii="宋体" w:cs="宋体"/>
                <w:color w:val="000000"/>
                <w:sz w:val="18"/>
                <w:szCs w:val="18"/>
              </w:rPr>
            </w:pPr>
            <w:r>
              <w:rPr>
                <w:rFonts w:hint="eastAsia" w:ascii="宋体" w:hAnsi="宋体" w:cs="宋体"/>
                <w:color w:val="000000"/>
                <w:sz w:val="18"/>
                <w:szCs w:val="18"/>
              </w:rPr>
              <w:t>国际经济学</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7-9</w:t>
            </w:r>
            <w:r>
              <w:rPr>
                <w:rFonts w:hint="eastAsia" w:ascii="宋体" w:hAnsi="宋体" w:cs="宋体"/>
                <w:color w:val="000000"/>
                <w:sz w:val="18"/>
                <w:szCs w:val="18"/>
              </w:rPr>
              <w:t>节）</w:t>
            </w:r>
            <w:r>
              <w:rPr>
                <w:rFonts w:ascii="宋体" w:hAnsi="宋体" w:cs="宋体"/>
                <w:color w:val="000000"/>
                <w:sz w:val="18"/>
                <w:szCs w:val="18"/>
              </w:rPr>
              <w:t>3-13</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安同信</w:t>
            </w:r>
            <w:r>
              <w:rPr>
                <w:rFonts w:ascii="宋体" w:hAns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614</w:t>
            </w:r>
            <w:r>
              <w:rPr>
                <w:rFonts w:hint="eastAsia" w:ascii="宋体" w:hAnsi="宋体" w:cs="宋体"/>
                <w:color w:val="000000"/>
                <w:sz w:val="18"/>
                <w:szCs w:val="18"/>
              </w:rPr>
              <w:t>教室</w:t>
            </w:r>
          </w:p>
          <w:p>
            <w:pPr>
              <w:jc w:val="center"/>
              <w:rPr>
                <w:rFonts w:ascii="宋体" w:cs="宋体"/>
                <w:color w:val="000000"/>
                <w:sz w:val="18"/>
                <w:szCs w:val="18"/>
              </w:rPr>
            </w:pPr>
            <w:r>
              <w:rPr>
                <w:rFonts w:hint="eastAsia" w:ascii="宋体" w:hAnsi="宋体" w:cs="宋体"/>
                <w:color w:val="000000"/>
                <w:sz w:val="18"/>
                <w:szCs w:val="18"/>
              </w:rPr>
              <w:t>金融工程</w:t>
            </w:r>
          </w:p>
          <w:p>
            <w:pPr>
              <w:jc w:val="center"/>
              <w:rPr>
                <w:rFonts w:asci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7-9</w:t>
            </w:r>
            <w:r>
              <w:rPr>
                <w:rFonts w:hint="eastAsia" w:ascii="宋体" w:hAnsi="宋体" w:cs="宋体"/>
                <w:color w:val="000000"/>
                <w:sz w:val="18"/>
                <w:szCs w:val="18"/>
              </w:rPr>
              <w:t>节）</w:t>
            </w:r>
            <w:r>
              <w:rPr>
                <w:rFonts w:ascii="宋体" w:hAnsi="宋体" w:cs="宋体"/>
                <w:color w:val="000000"/>
                <w:sz w:val="18"/>
                <w:szCs w:val="18"/>
              </w:rPr>
              <w:t>14-18</w:t>
            </w:r>
            <w:r>
              <w:rPr>
                <w:rFonts w:hint="eastAsia" w:ascii="宋体" w:hAnsi="宋体" w:cs="宋体"/>
                <w:color w:val="000000"/>
                <w:sz w:val="18"/>
                <w:szCs w:val="18"/>
              </w:rPr>
              <w:t>周</w:t>
            </w:r>
          </w:p>
          <w:p>
            <w:pPr>
              <w:jc w:val="center"/>
              <w:rPr>
                <w:rFonts w:ascii="宋体" w:cs="宋体"/>
                <w:color w:val="000000"/>
                <w:sz w:val="18"/>
                <w:szCs w:val="18"/>
              </w:rPr>
            </w:pPr>
            <w:r>
              <w:rPr>
                <w:rFonts w:hint="eastAsia" w:ascii="宋体" w:hAnsi="宋体" w:cs="宋体"/>
                <w:color w:val="000000"/>
                <w:sz w:val="18"/>
                <w:szCs w:val="18"/>
              </w:rPr>
              <w:t>卢欣生</w:t>
            </w:r>
            <w:r>
              <w:rPr>
                <w:rFonts w:ascii="宋体" w:hAnsi="宋体" w:cs="宋体"/>
                <w:color w:val="000000"/>
                <w:sz w:val="18"/>
                <w:szCs w:val="18"/>
              </w:rPr>
              <w:t xml:space="preserve">  </w:t>
            </w:r>
            <w:r>
              <w:rPr>
                <w:rFonts w:hint="eastAsia" w:ascii="宋体" w:hAnsi="宋体" w:cs="宋体"/>
                <w:color w:val="000000"/>
                <w:sz w:val="18"/>
                <w:szCs w:val="18"/>
              </w:rPr>
              <w:t>经管楼</w:t>
            </w:r>
            <w:r>
              <w:rPr>
                <w:rFonts w:ascii="宋体" w:hAnsi="宋体" w:cs="宋体"/>
                <w:color w:val="000000"/>
                <w:sz w:val="18"/>
                <w:szCs w:val="18"/>
              </w:rPr>
              <w:t>614</w:t>
            </w:r>
            <w:r>
              <w:rPr>
                <w:rFonts w:hint="eastAsia" w:ascii="宋体" w:hAnsi="宋体" w:cs="宋体"/>
                <w:color w:val="000000"/>
                <w:sz w:val="18"/>
                <w:szCs w:val="18"/>
              </w:rPr>
              <w:t>教室</w:t>
            </w:r>
          </w:p>
          <w:p>
            <w:pPr>
              <w:jc w:val="center"/>
              <w:rPr>
                <w:rFonts w:ascii="宋体" w:cs="宋体"/>
                <w:sz w:val="18"/>
                <w:szCs w:val="18"/>
              </w:rPr>
            </w:pPr>
          </w:p>
        </w:tc>
        <w:tc>
          <w:tcPr>
            <w:tcW w:w="2520" w:type="dxa"/>
            <w:vAlign w:val="center"/>
          </w:tcPr>
          <w:p>
            <w:pPr>
              <w:jc w:val="center"/>
              <w:rPr>
                <w:rFonts w:ascii="宋体" w:cs="宋体"/>
                <w:sz w:val="18"/>
                <w:szCs w:val="18"/>
              </w:rPr>
            </w:pPr>
          </w:p>
        </w:tc>
        <w:tc>
          <w:tcPr>
            <w:tcW w:w="2902" w:type="dxa"/>
            <w:vMerge w:val="continue"/>
            <w:vAlign w:val="center"/>
          </w:tcPr>
          <w:p>
            <w:pPr>
              <w:jc w:val="center"/>
              <w:rPr>
                <w:rFonts w:ascii="宋体" w:cs="宋体"/>
                <w:sz w:val="18"/>
                <w:szCs w:val="18"/>
              </w:rPr>
            </w:pPr>
          </w:p>
        </w:tc>
        <w:tc>
          <w:tcPr>
            <w:tcW w:w="2767" w:type="dxa"/>
            <w:vMerge w:val="continue"/>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627" w:type="dxa"/>
            <w:vAlign w:val="center"/>
          </w:tcPr>
          <w:p>
            <w:pPr>
              <w:jc w:val="center"/>
              <w:rPr>
                <w:rFonts w:ascii="宋体" w:cs="宋体"/>
                <w:sz w:val="18"/>
                <w:szCs w:val="18"/>
              </w:rPr>
            </w:pPr>
            <w:r>
              <w:rPr>
                <w:rFonts w:ascii="宋体" w:hAnsi="宋体" w:cs="宋体"/>
                <w:sz w:val="18"/>
                <w:szCs w:val="18"/>
              </w:rPr>
              <w:t>9</w:t>
            </w: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节</w:t>
            </w:r>
          </w:p>
          <w:p>
            <w:pPr>
              <w:rPr>
                <w:rFonts w:ascii="宋体" w:cs="宋体"/>
                <w:sz w:val="18"/>
                <w:szCs w:val="18"/>
              </w:rPr>
            </w:pPr>
            <w:r>
              <w:rPr>
                <w:rFonts w:ascii="宋体" w:hAnsi="宋体" w:cs="宋体"/>
                <w:kern w:val="0"/>
                <w:sz w:val="18"/>
                <w:szCs w:val="18"/>
              </w:rPr>
              <w:t>18</w:t>
            </w:r>
            <w:r>
              <w:rPr>
                <w:rFonts w:hint="eastAsia" w:ascii="宋体" w:hAnsi="宋体" w:cs="宋体"/>
                <w:kern w:val="0"/>
                <w:sz w:val="18"/>
                <w:szCs w:val="18"/>
              </w:rPr>
              <w:t>：</w:t>
            </w:r>
            <w:r>
              <w:rPr>
                <w:rFonts w:ascii="宋体" w:hAnsi="宋体" w:cs="宋体"/>
                <w:kern w:val="0"/>
                <w:sz w:val="18"/>
                <w:szCs w:val="18"/>
              </w:rPr>
              <w:t>40—20</w:t>
            </w:r>
            <w:r>
              <w:rPr>
                <w:rFonts w:hint="eastAsia" w:ascii="宋体" w:hAnsi="宋体" w:cs="宋体"/>
                <w:kern w:val="0"/>
                <w:sz w:val="18"/>
                <w:szCs w:val="18"/>
              </w:rPr>
              <w:t>：</w:t>
            </w:r>
            <w:r>
              <w:rPr>
                <w:rFonts w:ascii="宋体" w:hAnsi="宋体" w:cs="宋体"/>
                <w:kern w:val="0"/>
                <w:sz w:val="18"/>
                <w:szCs w:val="18"/>
              </w:rPr>
              <w:t>20</w:t>
            </w:r>
          </w:p>
        </w:tc>
        <w:tc>
          <w:tcPr>
            <w:tcW w:w="2466" w:type="dxa"/>
            <w:vAlign w:val="center"/>
          </w:tcPr>
          <w:p>
            <w:pPr>
              <w:jc w:val="center"/>
              <w:rPr>
                <w:rFonts w:ascii="宋体" w:cs="宋体"/>
                <w:sz w:val="18"/>
                <w:szCs w:val="18"/>
              </w:rPr>
            </w:pPr>
          </w:p>
        </w:tc>
        <w:tc>
          <w:tcPr>
            <w:tcW w:w="2495" w:type="dxa"/>
            <w:vMerge w:val="continue"/>
            <w:vAlign w:val="center"/>
          </w:tcPr>
          <w:p>
            <w:pPr>
              <w:jc w:val="center"/>
              <w:rPr>
                <w:rFonts w:ascii="宋体" w:cs="宋体"/>
                <w:sz w:val="18"/>
                <w:szCs w:val="18"/>
              </w:rPr>
            </w:pPr>
          </w:p>
        </w:tc>
        <w:tc>
          <w:tcPr>
            <w:tcW w:w="2520" w:type="dxa"/>
            <w:vAlign w:val="center"/>
          </w:tcPr>
          <w:p>
            <w:pPr>
              <w:jc w:val="center"/>
              <w:rPr>
                <w:rFonts w:ascii="宋体" w:cs="宋体"/>
                <w:sz w:val="18"/>
                <w:szCs w:val="18"/>
              </w:rPr>
            </w:pPr>
          </w:p>
        </w:tc>
        <w:tc>
          <w:tcPr>
            <w:tcW w:w="2902" w:type="dxa"/>
            <w:vAlign w:val="center"/>
          </w:tcPr>
          <w:p>
            <w:pPr>
              <w:jc w:val="center"/>
              <w:rPr>
                <w:rFonts w:ascii="宋体" w:cs="宋体"/>
                <w:sz w:val="18"/>
                <w:szCs w:val="18"/>
              </w:rPr>
            </w:pPr>
          </w:p>
        </w:tc>
        <w:tc>
          <w:tcPr>
            <w:tcW w:w="2767"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1627" w:type="dxa"/>
            <w:vAlign w:val="center"/>
          </w:tcPr>
          <w:p>
            <w:pPr>
              <w:jc w:val="center"/>
              <w:rPr>
                <w:rFonts w:ascii="宋体" w:cs="宋体"/>
                <w:sz w:val="18"/>
                <w:szCs w:val="18"/>
              </w:rPr>
            </w:pPr>
            <w:r>
              <w:rPr>
                <w:rFonts w:ascii="宋体" w:hAnsi="宋体" w:cs="宋体"/>
                <w:sz w:val="18"/>
                <w:szCs w:val="18"/>
              </w:rPr>
              <w:t>11</w:t>
            </w:r>
            <w:r>
              <w:rPr>
                <w:rFonts w:hint="eastAsia" w:ascii="宋体" w:hAnsi="宋体" w:cs="宋体"/>
                <w:sz w:val="18"/>
                <w:szCs w:val="18"/>
              </w:rPr>
              <w:t>节</w:t>
            </w:r>
          </w:p>
          <w:p>
            <w:pPr>
              <w:jc w:val="center"/>
              <w:rPr>
                <w:rFonts w:ascii="宋体" w:cs="宋体"/>
                <w:sz w:val="18"/>
                <w:szCs w:val="18"/>
              </w:rPr>
            </w:pPr>
            <w:r>
              <w:rPr>
                <w:rFonts w:ascii="宋体" w:hAnsi="宋体" w:cs="宋体"/>
                <w:kern w:val="0"/>
                <w:sz w:val="18"/>
                <w:szCs w:val="18"/>
              </w:rPr>
              <w:t>20</w:t>
            </w:r>
            <w:r>
              <w:rPr>
                <w:rFonts w:hint="eastAsia" w:ascii="宋体" w:hAnsi="宋体" w:cs="宋体"/>
                <w:kern w:val="0"/>
                <w:sz w:val="18"/>
                <w:szCs w:val="18"/>
              </w:rPr>
              <w:t>：</w:t>
            </w:r>
            <w:r>
              <w:rPr>
                <w:rFonts w:ascii="宋体" w:hAnsi="宋体" w:cs="宋体"/>
                <w:kern w:val="0"/>
                <w:sz w:val="18"/>
                <w:szCs w:val="18"/>
              </w:rPr>
              <w:t>30—21</w:t>
            </w:r>
            <w:r>
              <w:rPr>
                <w:rFonts w:hint="eastAsia" w:ascii="宋体" w:hAnsi="宋体" w:cs="宋体"/>
                <w:kern w:val="0"/>
                <w:sz w:val="18"/>
                <w:szCs w:val="18"/>
              </w:rPr>
              <w:t>：</w:t>
            </w:r>
            <w:r>
              <w:rPr>
                <w:rFonts w:ascii="宋体" w:hAnsi="宋体" w:cs="宋体"/>
                <w:kern w:val="0"/>
                <w:sz w:val="18"/>
                <w:szCs w:val="18"/>
              </w:rPr>
              <w:t>15</w:t>
            </w:r>
          </w:p>
        </w:tc>
        <w:tc>
          <w:tcPr>
            <w:tcW w:w="2466" w:type="dxa"/>
          </w:tcPr>
          <w:p>
            <w:pPr>
              <w:jc w:val="center"/>
              <w:rPr>
                <w:rFonts w:ascii="宋体" w:cs="宋体"/>
                <w:sz w:val="18"/>
                <w:szCs w:val="18"/>
              </w:rPr>
            </w:pPr>
          </w:p>
        </w:tc>
        <w:tc>
          <w:tcPr>
            <w:tcW w:w="2495" w:type="dxa"/>
          </w:tcPr>
          <w:p>
            <w:pPr>
              <w:jc w:val="center"/>
              <w:rPr>
                <w:rFonts w:ascii="宋体" w:cs="宋体"/>
                <w:sz w:val="18"/>
                <w:szCs w:val="18"/>
              </w:rPr>
            </w:pPr>
          </w:p>
        </w:tc>
        <w:tc>
          <w:tcPr>
            <w:tcW w:w="2520" w:type="dxa"/>
          </w:tcPr>
          <w:p>
            <w:pPr>
              <w:jc w:val="center"/>
              <w:rPr>
                <w:rFonts w:ascii="宋体" w:cs="宋体"/>
                <w:sz w:val="18"/>
                <w:szCs w:val="18"/>
              </w:rPr>
            </w:pPr>
          </w:p>
        </w:tc>
        <w:tc>
          <w:tcPr>
            <w:tcW w:w="2902" w:type="dxa"/>
          </w:tcPr>
          <w:p>
            <w:pPr>
              <w:jc w:val="center"/>
              <w:rPr>
                <w:rFonts w:ascii="宋体" w:cs="宋体"/>
                <w:sz w:val="18"/>
                <w:szCs w:val="18"/>
              </w:rPr>
            </w:pPr>
          </w:p>
        </w:tc>
        <w:tc>
          <w:tcPr>
            <w:tcW w:w="2767" w:type="dxa"/>
          </w:tcPr>
          <w:p>
            <w:pPr>
              <w:jc w:val="center"/>
              <w:rPr>
                <w:rFonts w:ascii="宋体" w:cs="宋体"/>
                <w:sz w:val="18"/>
                <w:szCs w:val="18"/>
              </w:rPr>
            </w:pPr>
          </w:p>
        </w:tc>
      </w:tr>
    </w:tbl>
    <w:p>
      <w:pPr>
        <w:numPr>
          <w:ilvl w:val="0"/>
          <w:numId w:val="1"/>
        </w:numPr>
        <w:ind w:left="31680" w:hangingChars="137" w:firstLine="31680"/>
        <w:rPr>
          <w:rFonts w:ascii="宋体"/>
          <w:spacing w:val="-6"/>
          <w:sz w:val="18"/>
          <w:szCs w:val="18"/>
        </w:rPr>
      </w:pPr>
      <w:r>
        <w:rPr>
          <w:rFonts w:hint="eastAsia"/>
          <w:bCs/>
          <w:sz w:val="18"/>
          <w:szCs w:val="18"/>
        </w:rPr>
        <w:t>本学期</w:t>
      </w:r>
      <w:r>
        <w:rPr>
          <w:bCs/>
          <w:sz w:val="18"/>
          <w:szCs w:val="18"/>
        </w:rPr>
        <w:t>2016</w:t>
      </w:r>
      <w:r>
        <w:rPr>
          <w:rFonts w:hint="eastAsia"/>
          <w:bCs/>
          <w:sz w:val="18"/>
          <w:szCs w:val="18"/>
        </w:rPr>
        <w:t>级研究生新生</w:t>
      </w:r>
      <w:r>
        <w:rPr>
          <w:bCs/>
          <w:sz w:val="18"/>
          <w:szCs w:val="18"/>
        </w:rPr>
        <w:t>9</w:t>
      </w:r>
      <w:r>
        <w:rPr>
          <w:rFonts w:hint="eastAsia"/>
          <w:bCs/>
          <w:sz w:val="18"/>
          <w:szCs w:val="18"/>
        </w:rPr>
        <w:t>月</w:t>
      </w:r>
      <w:r>
        <w:rPr>
          <w:bCs/>
          <w:sz w:val="18"/>
          <w:szCs w:val="18"/>
        </w:rPr>
        <w:t>11</w:t>
      </w:r>
      <w:r>
        <w:rPr>
          <w:rFonts w:hint="eastAsia"/>
          <w:bCs/>
          <w:sz w:val="18"/>
          <w:szCs w:val="18"/>
        </w:rPr>
        <w:t>日（第二教学周周日）报到入学，自第三教学周（</w:t>
      </w:r>
      <w:r>
        <w:rPr>
          <w:bCs/>
          <w:sz w:val="18"/>
          <w:szCs w:val="18"/>
        </w:rPr>
        <w:t>9</w:t>
      </w:r>
      <w:r>
        <w:rPr>
          <w:rFonts w:hint="eastAsia"/>
          <w:bCs/>
          <w:sz w:val="18"/>
          <w:szCs w:val="18"/>
        </w:rPr>
        <w:t>月</w:t>
      </w:r>
      <w:r>
        <w:rPr>
          <w:bCs/>
          <w:sz w:val="18"/>
          <w:szCs w:val="18"/>
        </w:rPr>
        <w:t>12</w:t>
      </w:r>
      <w:r>
        <w:rPr>
          <w:rFonts w:hint="eastAsia"/>
          <w:bCs/>
          <w:sz w:val="18"/>
          <w:szCs w:val="18"/>
        </w:rPr>
        <w:t>日）开始安排上课。</w:t>
      </w:r>
      <w:r>
        <w:rPr>
          <w:rFonts w:ascii="宋体" w:hAnsi="宋体"/>
          <w:sz w:val="18"/>
          <w:szCs w:val="18"/>
        </w:rPr>
        <w:t>2</w:t>
      </w:r>
      <w:r>
        <w:rPr>
          <w:rFonts w:hint="eastAsia" w:ascii="宋体" w:hAnsi="宋体"/>
          <w:sz w:val="18"/>
          <w:szCs w:val="18"/>
        </w:rPr>
        <w:t>、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ind w:left="31680" w:leftChars="100"/>
        <w:jc w:val="center"/>
        <w:rPr>
          <w:rFonts w:hint="eastAsia" w:ascii="宋体" w:hAnsi="宋体" w:eastAsia="宋体" w:cs="宋体"/>
          <w:b w:val="0"/>
          <w:bCs w:val="0"/>
          <w:sz w:val="30"/>
          <w:szCs w:val="30"/>
        </w:rPr>
      </w:pPr>
    </w:p>
    <w:p>
      <w:pPr>
        <w:widowControl w:val="0"/>
        <w:numPr>
          <w:ilvl w:val="0"/>
          <w:numId w:val="0"/>
        </w:numPr>
        <w:jc w:val="both"/>
        <w:rPr>
          <w:rFonts w:hint="eastAsia" w:ascii="宋体" w:hAnsi="宋体"/>
          <w:spacing w:val="-6"/>
          <w:sz w:val="18"/>
          <w:szCs w:val="18"/>
        </w:rPr>
      </w:pP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D5A3683"/>
    <w:rsid w:val="000335E8"/>
    <w:rsid w:val="000E6D83"/>
    <w:rsid w:val="0013147E"/>
    <w:rsid w:val="00145019"/>
    <w:rsid w:val="0017008D"/>
    <w:rsid w:val="001C02A9"/>
    <w:rsid w:val="00243999"/>
    <w:rsid w:val="002651D5"/>
    <w:rsid w:val="002A308A"/>
    <w:rsid w:val="002B1B17"/>
    <w:rsid w:val="003412D4"/>
    <w:rsid w:val="003666EB"/>
    <w:rsid w:val="00370269"/>
    <w:rsid w:val="004044B4"/>
    <w:rsid w:val="004221A7"/>
    <w:rsid w:val="0044720A"/>
    <w:rsid w:val="00462DC2"/>
    <w:rsid w:val="004A1D74"/>
    <w:rsid w:val="004F414B"/>
    <w:rsid w:val="0053080E"/>
    <w:rsid w:val="00556BE6"/>
    <w:rsid w:val="005916BD"/>
    <w:rsid w:val="005935BE"/>
    <w:rsid w:val="005F237C"/>
    <w:rsid w:val="00640223"/>
    <w:rsid w:val="00725831"/>
    <w:rsid w:val="0079770B"/>
    <w:rsid w:val="007A7DDF"/>
    <w:rsid w:val="007B7FE2"/>
    <w:rsid w:val="007D12F8"/>
    <w:rsid w:val="008E2023"/>
    <w:rsid w:val="009478D3"/>
    <w:rsid w:val="00972CC9"/>
    <w:rsid w:val="009D695F"/>
    <w:rsid w:val="00A035C3"/>
    <w:rsid w:val="00A46149"/>
    <w:rsid w:val="00A50C9B"/>
    <w:rsid w:val="00A541BA"/>
    <w:rsid w:val="00A8314D"/>
    <w:rsid w:val="00AD36CA"/>
    <w:rsid w:val="00AF0089"/>
    <w:rsid w:val="00B05077"/>
    <w:rsid w:val="00B33365"/>
    <w:rsid w:val="00C21E03"/>
    <w:rsid w:val="00CA6582"/>
    <w:rsid w:val="00CC3C45"/>
    <w:rsid w:val="00CD14A7"/>
    <w:rsid w:val="00CD1AE0"/>
    <w:rsid w:val="00CD4443"/>
    <w:rsid w:val="00D43FF9"/>
    <w:rsid w:val="00D74260"/>
    <w:rsid w:val="00DD7667"/>
    <w:rsid w:val="00E40664"/>
    <w:rsid w:val="00EB019A"/>
    <w:rsid w:val="00EB1F12"/>
    <w:rsid w:val="00EC7CC2"/>
    <w:rsid w:val="00EE64D3"/>
    <w:rsid w:val="00EE75B9"/>
    <w:rsid w:val="00F20ACB"/>
    <w:rsid w:val="00F3337F"/>
    <w:rsid w:val="00F86E7D"/>
    <w:rsid w:val="02A10B40"/>
    <w:rsid w:val="0484526D"/>
    <w:rsid w:val="05033EB9"/>
    <w:rsid w:val="05312AC8"/>
    <w:rsid w:val="07F3632B"/>
    <w:rsid w:val="083A45CC"/>
    <w:rsid w:val="0AEA45C8"/>
    <w:rsid w:val="0CA61D72"/>
    <w:rsid w:val="0D74601D"/>
    <w:rsid w:val="0DA10FD4"/>
    <w:rsid w:val="10935063"/>
    <w:rsid w:val="16353571"/>
    <w:rsid w:val="1777241D"/>
    <w:rsid w:val="17CA0D85"/>
    <w:rsid w:val="17E90540"/>
    <w:rsid w:val="1A7D3F49"/>
    <w:rsid w:val="1C7D1408"/>
    <w:rsid w:val="1CE47399"/>
    <w:rsid w:val="24C20B0A"/>
    <w:rsid w:val="25FC69CE"/>
    <w:rsid w:val="27675711"/>
    <w:rsid w:val="29D16A7D"/>
    <w:rsid w:val="2C755E5D"/>
    <w:rsid w:val="2DB050A0"/>
    <w:rsid w:val="2F192FEB"/>
    <w:rsid w:val="30937E1C"/>
    <w:rsid w:val="30FF3DC2"/>
    <w:rsid w:val="31DF20F7"/>
    <w:rsid w:val="343C2917"/>
    <w:rsid w:val="3459325D"/>
    <w:rsid w:val="35383DCD"/>
    <w:rsid w:val="37073B2D"/>
    <w:rsid w:val="399F257C"/>
    <w:rsid w:val="3EF25F8B"/>
    <w:rsid w:val="40CA383E"/>
    <w:rsid w:val="40E96FE7"/>
    <w:rsid w:val="43A652C1"/>
    <w:rsid w:val="4467280C"/>
    <w:rsid w:val="46DB4BEF"/>
    <w:rsid w:val="47AC622F"/>
    <w:rsid w:val="48E90C5B"/>
    <w:rsid w:val="4A7A1A00"/>
    <w:rsid w:val="4E9B2BF4"/>
    <w:rsid w:val="54D60B5E"/>
    <w:rsid w:val="55785C9F"/>
    <w:rsid w:val="559E1520"/>
    <w:rsid w:val="58BC4D74"/>
    <w:rsid w:val="59227064"/>
    <w:rsid w:val="5EC03498"/>
    <w:rsid w:val="5F393140"/>
    <w:rsid w:val="5F513114"/>
    <w:rsid w:val="60800F00"/>
    <w:rsid w:val="642A0CEB"/>
    <w:rsid w:val="647F5B9B"/>
    <w:rsid w:val="647F6CED"/>
    <w:rsid w:val="6B884D75"/>
    <w:rsid w:val="6BDC4B54"/>
    <w:rsid w:val="6ED54729"/>
    <w:rsid w:val="71EE0F0B"/>
    <w:rsid w:val="731F0D7D"/>
    <w:rsid w:val="78650D0A"/>
    <w:rsid w:val="78F43A65"/>
    <w:rsid w:val="7A930A33"/>
    <w:rsid w:val="7D3602FA"/>
    <w:rsid w:val="7D5A3683"/>
    <w:rsid w:val="7DA91C2A"/>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qFormat/>
    <w:uiPriority w:val="99"/>
    <w:rPr>
      <w:sz w:val="18"/>
      <w:szCs w:val="18"/>
    </w:rPr>
  </w:style>
  <w:style w:type="character" w:customStyle="1" w:styleId="5">
    <w:name w:val="Balloon Text Char"/>
    <w:basedOn w:val="3"/>
    <w:link w:val="2"/>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148</Words>
  <Characters>845</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2016-07-07T07:12:00Z</dcterms:created>
  <dc:creator>admin</dc:creator>
  <cp:lastModifiedBy>admin</cp:lastModifiedBy>
  <cp:lastPrinted>2016-07-09T03:20:00Z</cp:lastPrinted>
  <dcterms:modified xsi:type="dcterms:W3CDTF">2016-08-31T02:58:44Z</dcterms:modified>
  <dc:title>济南大学2016-2017学年第一学期2016级硕士研究生公共课程表</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